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061" w:rsidRPr="0003044B" w:rsidRDefault="0003044B" w:rsidP="0003044B">
      <w:pPr>
        <w:spacing w:after="0" w:line="240" w:lineRule="auto"/>
        <w:rPr>
          <w:rFonts w:ascii="Comic Sans MS" w:hAnsi="Comic Sans MS"/>
        </w:rPr>
      </w:pPr>
      <w:r w:rsidRPr="0003044B">
        <w:rPr>
          <w:rFonts w:ascii="Comic Sans MS" w:hAnsi="Comic Sans MS"/>
        </w:rPr>
        <w:t>Lesson Plan</w:t>
      </w:r>
      <w:r>
        <w:rPr>
          <w:rFonts w:ascii="Comic Sans MS" w:hAnsi="Comic Sans MS"/>
        </w:rPr>
        <w:t xml:space="preserve"> </w:t>
      </w:r>
      <w:r w:rsidR="00347BB4">
        <w:rPr>
          <w:rFonts w:ascii="Comic Sans MS" w:hAnsi="Comic Sans MS"/>
        </w:rPr>
        <w:t>2</w:t>
      </w:r>
    </w:p>
    <w:p w:rsidR="0003044B" w:rsidRPr="0003044B" w:rsidRDefault="00347BB4" w:rsidP="0003044B">
      <w:pPr>
        <w:spacing w:after="0" w:line="240" w:lineRule="auto"/>
        <w:rPr>
          <w:rFonts w:ascii="Comic Sans MS" w:hAnsi="Comic Sans MS"/>
        </w:rPr>
      </w:pPr>
      <w:r>
        <w:rPr>
          <w:rFonts w:ascii="Comic Sans MS" w:hAnsi="Comic Sans MS"/>
        </w:rPr>
        <w:t>Week 8</w:t>
      </w:r>
    </w:p>
    <w:p w:rsidR="0003044B" w:rsidRPr="0003044B" w:rsidRDefault="0003044B" w:rsidP="0003044B">
      <w:pPr>
        <w:spacing w:after="0" w:line="240" w:lineRule="auto"/>
        <w:rPr>
          <w:rFonts w:ascii="Comic Sans MS" w:hAnsi="Comic Sans MS"/>
        </w:rPr>
      </w:pPr>
      <w:r w:rsidRPr="0003044B">
        <w:rPr>
          <w:rFonts w:ascii="Comic Sans MS" w:hAnsi="Comic Sans MS"/>
        </w:rPr>
        <w:t>Gil Trevino</w:t>
      </w:r>
    </w:p>
    <w:p w:rsidR="0003044B" w:rsidRPr="0003044B" w:rsidRDefault="0003044B" w:rsidP="0003044B">
      <w:pPr>
        <w:spacing w:after="0" w:line="240" w:lineRule="auto"/>
        <w:rPr>
          <w:rFonts w:ascii="Comic Sans MS" w:hAnsi="Comic Sans MS"/>
        </w:rPr>
      </w:pPr>
      <w:r w:rsidRPr="0003044B">
        <w:rPr>
          <w:rFonts w:ascii="Comic Sans MS" w:hAnsi="Comic Sans MS"/>
        </w:rPr>
        <w:t>EDTC 614</w:t>
      </w:r>
    </w:p>
    <w:p w:rsidR="0003044B" w:rsidRDefault="0003044B" w:rsidP="0003044B">
      <w:pPr>
        <w:spacing w:after="0" w:line="240" w:lineRule="auto"/>
        <w:rPr>
          <w:rFonts w:ascii="Comic Sans MS" w:hAnsi="Comic Sans MS"/>
        </w:rPr>
      </w:pPr>
    </w:p>
    <w:p w:rsidR="0003044B" w:rsidRDefault="0003044B" w:rsidP="0003044B">
      <w:pPr>
        <w:spacing w:after="0" w:line="240" w:lineRule="auto"/>
        <w:rPr>
          <w:rFonts w:ascii="Comic Sans MS" w:hAnsi="Comic Sans MS"/>
        </w:rPr>
      </w:pPr>
    </w:p>
    <w:p w:rsidR="0003044B" w:rsidRDefault="0003044B" w:rsidP="0003044B">
      <w:pPr>
        <w:spacing w:after="0" w:line="240" w:lineRule="auto"/>
        <w:rPr>
          <w:rFonts w:ascii="Comic Sans MS" w:hAnsi="Comic Sans MS"/>
        </w:rPr>
      </w:pPr>
      <w:r>
        <w:rPr>
          <w:rFonts w:ascii="Comic Sans MS" w:hAnsi="Comic Sans MS"/>
        </w:rPr>
        <w:t xml:space="preserve">Title – </w:t>
      </w:r>
      <w:r w:rsidR="00347BB4">
        <w:rPr>
          <w:rFonts w:ascii="Comic Sans MS" w:hAnsi="Comic Sans MS"/>
        </w:rPr>
        <w:t>Nuclear Chemistry Research Project</w:t>
      </w:r>
    </w:p>
    <w:p w:rsidR="00347BB4" w:rsidRDefault="00347BB4" w:rsidP="0003044B">
      <w:pPr>
        <w:spacing w:after="0" w:line="240" w:lineRule="auto"/>
        <w:rPr>
          <w:rFonts w:ascii="Comic Sans MS" w:hAnsi="Comic Sans MS"/>
        </w:rPr>
      </w:pPr>
    </w:p>
    <w:p w:rsidR="0003044B" w:rsidRDefault="0003044B" w:rsidP="0003044B">
      <w:pPr>
        <w:spacing w:after="0" w:line="240" w:lineRule="auto"/>
        <w:rPr>
          <w:rFonts w:ascii="Comic Sans MS" w:hAnsi="Comic Sans MS"/>
        </w:rPr>
      </w:pPr>
      <w:r>
        <w:rPr>
          <w:rFonts w:ascii="Comic Sans MS" w:hAnsi="Comic Sans MS"/>
        </w:rPr>
        <w:t xml:space="preserve">Overview of lesson – </w:t>
      </w:r>
      <w:r w:rsidR="00347BB4">
        <w:rPr>
          <w:rFonts w:ascii="Comic Sans MS" w:hAnsi="Comic Sans MS"/>
        </w:rPr>
        <w:t xml:space="preserve">This lesson entails the use of technology in the exploration to the topic of nuclear chemistry.  </w:t>
      </w:r>
      <w:r w:rsidR="000041E2">
        <w:rPr>
          <w:rFonts w:ascii="Comic Sans MS" w:hAnsi="Comic Sans MS"/>
        </w:rPr>
        <w:t>A topic list has been compiled and the students will cho</w:t>
      </w:r>
      <w:r w:rsidR="00F826F1">
        <w:rPr>
          <w:rFonts w:ascii="Comic Sans MS" w:hAnsi="Comic Sans MS"/>
        </w:rPr>
        <w:t>o</w:t>
      </w:r>
      <w:r w:rsidR="000041E2">
        <w:rPr>
          <w:rFonts w:ascii="Comic Sans MS" w:hAnsi="Comic Sans MS"/>
        </w:rPr>
        <w:t xml:space="preserve">se the subject they wish to investigate.  The students will use the </w:t>
      </w:r>
      <w:r w:rsidR="009B349C">
        <w:rPr>
          <w:rFonts w:ascii="Comic Sans MS" w:hAnsi="Comic Sans MS"/>
        </w:rPr>
        <w:t>I</w:t>
      </w:r>
      <w:r w:rsidR="000041E2">
        <w:rPr>
          <w:rFonts w:ascii="Comic Sans MS" w:hAnsi="Comic Sans MS"/>
        </w:rPr>
        <w:t xml:space="preserve">nternet to gather information.  Additionally the students will </w:t>
      </w:r>
      <w:r w:rsidR="00F826F1">
        <w:rPr>
          <w:rFonts w:ascii="Comic Sans MS" w:hAnsi="Comic Sans MS"/>
        </w:rPr>
        <w:t xml:space="preserve">use the application </w:t>
      </w:r>
      <w:proofErr w:type="spellStart"/>
      <w:r w:rsidR="00F826F1">
        <w:rPr>
          <w:rFonts w:ascii="Comic Sans MS" w:hAnsi="Comic Sans MS"/>
        </w:rPr>
        <w:t>google</w:t>
      </w:r>
      <w:proofErr w:type="spellEnd"/>
      <w:r w:rsidR="00F826F1">
        <w:rPr>
          <w:rFonts w:ascii="Comic Sans MS" w:hAnsi="Comic Sans MS"/>
        </w:rPr>
        <w:t xml:space="preserve"> earth to show pictures of the regions affected by the disasters and gather information about the after</w:t>
      </w:r>
      <w:r w:rsidR="003779C9">
        <w:rPr>
          <w:rFonts w:ascii="Comic Sans MS" w:hAnsi="Comic Sans MS"/>
        </w:rPr>
        <w:t xml:space="preserve"> </w:t>
      </w:r>
      <w:r w:rsidR="00F826F1">
        <w:rPr>
          <w:rFonts w:ascii="Comic Sans MS" w:hAnsi="Comic Sans MS"/>
        </w:rPr>
        <w:t>effects.</w:t>
      </w:r>
      <w:r w:rsidR="003779C9">
        <w:rPr>
          <w:rFonts w:ascii="Comic Sans MS" w:hAnsi="Comic Sans MS"/>
        </w:rPr>
        <w:t xml:space="preserve">  Lastly, the students will present their findings in a brief presentation.</w:t>
      </w:r>
    </w:p>
    <w:p w:rsidR="0003044B" w:rsidRDefault="0003044B" w:rsidP="0003044B">
      <w:pPr>
        <w:spacing w:after="0" w:line="240" w:lineRule="auto"/>
        <w:rPr>
          <w:rFonts w:ascii="Comic Sans MS" w:hAnsi="Comic Sans MS"/>
        </w:rPr>
      </w:pPr>
    </w:p>
    <w:p w:rsidR="0003044B" w:rsidRDefault="0003044B" w:rsidP="0003044B">
      <w:pPr>
        <w:spacing w:after="0" w:line="240" w:lineRule="auto"/>
        <w:rPr>
          <w:rFonts w:ascii="Comic Sans MS" w:hAnsi="Comic Sans MS"/>
        </w:rPr>
      </w:pPr>
      <w:r>
        <w:rPr>
          <w:rFonts w:ascii="Comic Sans MS" w:hAnsi="Comic Sans MS"/>
        </w:rPr>
        <w:t xml:space="preserve">Resources – Computer lab or mobile computing cart, access to </w:t>
      </w:r>
      <w:r w:rsidR="009B349C">
        <w:rPr>
          <w:rFonts w:ascii="Comic Sans MS" w:hAnsi="Comic Sans MS"/>
        </w:rPr>
        <w:t>I</w:t>
      </w:r>
      <w:r>
        <w:rPr>
          <w:rFonts w:ascii="Comic Sans MS" w:hAnsi="Comic Sans MS"/>
        </w:rPr>
        <w:t xml:space="preserve">nternet, prior lesson on the </w:t>
      </w:r>
      <w:r w:rsidR="00F826F1">
        <w:rPr>
          <w:rFonts w:ascii="Comic Sans MS" w:hAnsi="Comic Sans MS"/>
        </w:rPr>
        <w:t>nuclear chemistry</w:t>
      </w:r>
      <w:r>
        <w:rPr>
          <w:rFonts w:ascii="Comic Sans MS" w:hAnsi="Comic Sans MS"/>
        </w:rPr>
        <w:t xml:space="preserve">, </w:t>
      </w:r>
      <w:r w:rsidR="00A46E35">
        <w:rPr>
          <w:rFonts w:ascii="Comic Sans MS" w:hAnsi="Comic Sans MS"/>
        </w:rPr>
        <w:t>application Google Earth,</w:t>
      </w:r>
      <w:r w:rsidR="003779C9">
        <w:rPr>
          <w:rFonts w:ascii="Comic Sans MS" w:hAnsi="Comic Sans MS"/>
        </w:rPr>
        <w:t xml:space="preserve"> presentation software</w:t>
      </w:r>
      <w:r w:rsidR="00A46E35">
        <w:rPr>
          <w:rFonts w:ascii="Comic Sans MS" w:hAnsi="Comic Sans MS"/>
        </w:rPr>
        <w:t xml:space="preserve"> </w:t>
      </w:r>
      <w:r w:rsidR="00C40482">
        <w:rPr>
          <w:rFonts w:ascii="Comic Sans MS" w:hAnsi="Comic Sans MS"/>
        </w:rPr>
        <w:t>.</w:t>
      </w:r>
    </w:p>
    <w:p w:rsidR="00C40482" w:rsidRDefault="00C40482" w:rsidP="0003044B">
      <w:pPr>
        <w:spacing w:after="0" w:line="240" w:lineRule="auto"/>
        <w:rPr>
          <w:rFonts w:ascii="Comic Sans MS" w:hAnsi="Comic Sans MS"/>
        </w:rPr>
      </w:pPr>
    </w:p>
    <w:p w:rsidR="00C40482" w:rsidRDefault="00C40482" w:rsidP="0003044B">
      <w:pPr>
        <w:spacing w:after="0" w:line="240" w:lineRule="auto"/>
        <w:rPr>
          <w:rFonts w:ascii="Comic Sans MS" w:hAnsi="Comic Sans MS"/>
        </w:rPr>
      </w:pPr>
      <w:r>
        <w:rPr>
          <w:rFonts w:ascii="Comic Sans MS" w:hAnsi="Comic Sans MS"/>
        </w:rPr>
        <w:t>NETS – S Standards</w:t>
      </w:r>
    </w:p>
    <w:p w:rsidR="00C40482" w:rsidRDefault="007F1903" w:rsidP="00C40482">
      <w:pPr>
        <w:pStyle w:val="ListParagraph"/>
        <w:numPr>
          <w:ilvl w:val="0"/>
          <w:numId w:val="1"/>
        </w:numPr>
        <w:spacing w:after="0" w:line="240" w:lineRule="auto"/>
        <w:rPr>
          <w:rFonts w:ascii="Comic Sans MS" w:hAnsi="Comic Sans MS"/>
        </w:rPr>
      </w:pPr>
      <w:r>
        <w:rPr>
          <w:rFonts w:ascii="Comic Sans MS" w:hAnsi="Comic Sans MS"/>
        </w:rPr>
        <w:t>1. a</w:t>
      </w:r>
      <w:r w:rsidR="00C40482">
        <w:rPr>
          <w:rFonts w:ascii="Comic Sans MS" w:hAnsi="Comic Sans MS"/>
        </w:rPr>
        <w:t xml:space="preserve"> – Apply existing knowledge to generate new ideas, products or processes.</w:t>
      </w:r>
    </w:p>
    <w:p w:rsidR="00C40482" w:rsidRDefault="007F1903" w:rsidP="00C40482">
      <w:pPr>
        <w:pStyle w:val="ListParagraph"/>
        <w:numPr>
          <w:ilvl w:val="0"/>
          <w:numId w:val="1"/>
        </w:numPr>
        <w:spacing w:after="0" w:line="240" w:lineRule="auto"/>
        <w:rPr>
          <w:rFonts w:ascii="Comic Sans MS" w:hAnsi="Comic Sans MS"/>
        </w:rPr>
      </w:pPr>
      <w:r>
        <w:rPr>
          <w:rFonts w:ascii="Comic Sans MS" w:hAnsi="Comic Sans MS"/>
        </w:rPr>
        <w:t>1. b</w:t>
      </w:r>
      <w:r w:rsidR="00C40482">
        <w:rPr>
          <w:rFonts w:ascii="Comic Sans MS" w:hAnsi="Comic Sans MS"/>
        </w:rPr>
        <w:t xml:space="preserve"> – Create original works as a means of personal or group expression.</w:t>
      </w:r>
    </w:p>
    <w:p w:rsidR="00C40482" w:rsidRDefault="00C40482" w:rsidP="00C40482">
      <w:pPr>
        <w:pStyle w:val="ListParagraph"/>
        <w:numPr>
          <w:ilvl w:val="0"/>
          <w:numId w:val="1"/>
        </w:numPr>
        <w:spacing w:after="0" w:line="240" w:lineRule="auto"/>
        <w:rPr>
          <w:rFonts w:ascii="Comic Sans MS" w:hAnsi="Comic Sans MS"/>
        </w:rPr>
      </w:pPr>
      <w:r>
        <w:rPr>
          <w:rFonts w:ascii="Comic Sans MS" w:hAnsi="Comic Sans MS"/>
        </w:rPr>
        <w:t>2.a – Interact, collaborate, and publish with peers, experts, or others employing a variety of digital environments and media</w:t>
      </w:r>
    </w:p>
    <w:p w:rsidR="00C40482" w:rsidRDefault="007F1903" w:rsidP="00C40482">
      <w:pPr>
        <w:pStyle w:val="ListParagraph"/>
        <w:numPr>
          <w:ilvl w:val="0"/>
          <w:numId w:val="1"/>
        </w:numPr>
        <w:spacing w:after="0" w:line="240" w:lineRule="auto"/>
        <w:rPr>
          <w:rFonts w:ascii="Comic Sans MS" w:hAnsi="Comic Sans MS"/>
        </w:rPr>
      </w:pPr>
      <w:r>
        <w:rPr>
          <w:rFonts w:ascii="Comic Sans MS" w:hAnsi="Comic Sans MS"/>
        </w:rPr>
        <w:t>2. b</w:t>
      </w:r>
      <w:r w:rsidR="00C40482">
        <w:rPr>
          <w:rFonts w:ascii="Comic Sans MS" w:hAnsi="Comic Sans MS"/>
        </w:rPr>
        <w:t xml:space="preserve"> – Communicate information and ideas effectively to multiple audiences using a variety of media and formats.</w:t>
      </w:r>
    </w:p>
    <w:p w:rsidR="00C40482" w:rsidRDefault="007F1903" w:rsidP="00C40482">
      <w:pPr>
        <w:pStyle w:val="ListParagraph"/>
        <w:numPr>
          <w:ilvl w:val="0"/>
          <w:numId w:val="1"/>
        </w:numPr>
        <w:spacing w:after="0" w:line="240" w:lineRule="auto"/>
        <w:rPr>
          <w:rFonts w:ascii="Comic Sans MS" w:hAnsi="Comic Sans MS"/>
        </w:rPr>
      </w:pPr>
      <w:r>
        <w:rPr>
          <w:rFonts w:ascii="Comic Sans MS" w:hAnsi="Comic Sans MS"/>
        </w:rPr>
        <w:t>3. a -</w:t>
      </w:r>
      <w:r w:rsidR="00C40482">
        <w:rPr>
          <w:rFonts w:ascii="Comic Sans MS" w:hAnsi="Comic Sans MS"/>
        </w:rPr>
        <w:t xml:space="preserve"> Plan strategies to guide inquiry.</w:t>
      </w:r>
    </w:p>
    <w:p w:rsidR="00C40482" w:rsidRDefault="007F1903" w:rsidP="00C40482">
      <w:pPr>
        <w:pStyle w:val="ListParagraph"/>
        <w:numPr>
          <w:ilvl w:val="0"/>
          <w:numId w:val="1"/>
        </w:numPr>
        <w:spacing w:after="0" w:line="240" w:lineRule="auto"/>
        <w:rPr>
          <w:rFonts w:ascii="Comic Sans MS" w:hAnsi="Comic Sans MS"/>
        </w:rPr>
      </w:pPr>
      <w:r>
        <w:rPr>
          <w:rFonts w:ascii="Comic Sans MS" w:hAnsi="Comic Sans MS"/>
        </w:rPr>
        <w:t>3. b</w:t>
      </w:r>
      <w:r w:rsidR="00C40482">
        <w:rPr>
          <w:rFonts w:ascii="Comic Sans MS" w:hAnsi="Comic Sans MS"/>
        </w:rPr>
        <w:t xml:space="preserve"> – Locate, organize, analyze, evaluate, synthesize, and ethically use information from a variety of sources and media.</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3. c</w:t>
      </w:r>
      <w:r w:rsidR="005E5909">
        <w:rPr>
          <w:rFonts w:ascii="Comic Sans MS" w:hAnsi="Comic Sans MS"/>
        </w:rPr>
        <w:t xml:space="preserve"> – Evaluate and select information sources and digital tools based on the appropriateness to specific tasks.</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3. d</w:t>
      </w:r>
      <w:r w:rsidR="005E5909">
        <w:rPr>
          <w:rFonts w:ascii="Comic Sans MS" w:hAnsi="Comic Sans MS"/>
        </w:rPr>
        <w:t xml:space="preserve"> – Process data and report results.</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4. b</w:t>
      </w:r>
      <w:r w:rsidR="005E5909">
        <w:rPr>
          <w:rFonts w:ascii="Comic Sans MS" w:hAnsi="Comic Sans MS"/>
        </w:rPr>
        <w:t xml:space="preserve"> – Plan and manage activities to develop a solution or complete a project.</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5. a</w:t>
      </w:r>
      <w:r w:rsidR="005E5909">
        <w:rPr>
          <w:rFonts w:ascii="Comic Sans MS" w:hAnsi="Comic Sans MS"/>
        </w:rPr>
        <w:t xml:space="preserve"> – Advocate and practice safe, legal and responsible use of information and technology.</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5. b</w:t>
      </w:r>
      <w:r w:rsidR="005E5909">
        <w:rPr>
          <w:rFonts w:ascii="Comic Sans MS" w:hAnsi="Comic Sans MS"/>
        </w:rPr>
        <w:t xml:space="preserve"> – Exhibit a positive attitude toward using technology that supports collaboration, learning, and productivity.</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6. b</w:t>
      </w:r>
      <w:r w:rsidR="005E5909">
        <w:rPr>
          <w:rFonts w:ascii="Comic Sans MS" w:hAnsi="Comic Sans MS"/>
        </w:rPr>
        <w:t xml:space="preserve"> - Select and use applications effectively and productively.</w:t>
      </w:r>
    </w:p>
    <w:p w:rsidR="005E5909" w:rsidRDefault="007F1903" w:rsidP="00C40482">
      <w:pPr>
        <w:pStyle w:val="ListParagraph"/>
        <w:numPr>
          <w:ilvl w:val="0"/>
          <w:numId w:val="1"/>
        </w:numPr>
        <w:spacing w:after="0" w:line="240" w:lineRule="auto"/>
        <w:rPr>
          <w:rFonts w:ascii="Comic Sans MS" w:hAnsi="Comic Sans MS"/>
        </w:rPr>
      </w:pPr>
      <w:r>
        <w:rPr>
          <w:rFonts w:ascii="Comic Sans MS" w:hAnsi="Comic Sans MS"/>
        </w:rPr>
        <w:t>6. d</w:t>
      </w:r>
      <w:r w:rsidR="005E5909">
        <w:rPr>
          <w:rFonts w:ascii="Comic Sans MS" w:hAnsi="Comic Sans MS"/>
        </w:rPr>
        <w:t xml:space="preserve"> – Transfer current knowledge to learning of new technologies.</w:t>
      </w:r>
    </w:p>
    <w:p w:rsidR="005E5909" w:rsidRDefault="005E5909" w:rsidP="005E5909">
      <w:pPr>
        <w:spacing w:after="0" w:line="240" w:lineRule="auto"/>
        <w:rPr>
          <w:rFonts w:ascii="Comic Sans MS" w:hAnsi="Comic Sans MS"/>
        </w:rPr>
      </w:pPr>
    </w:p>
    <w:p w:rsidR="005E5909" w:rsidRDefault="005E5909" w:rsidP="005E5909">
      <w:pPr>
        <w:spacing w:after="0" w:line="240" w:lineRule="auto"/>
        <w:rPr>
          <w:rFonts w:ascii="Comic Sans MS" w:hAnsi="Comic Sans MS"/>
        </w:rPr>
      </w:pPr>
      <w:r>
        <w:rPr>
          <w:rFonts w:ascii="Comic Sans MS" w:hAnsi="Comic Sans MS"/>
        </w:rPr>
        <w:t xml:space="preserve">District Goals addressed </w:t>
      </w:r>
      <w:r w:rsidR="005714C9">
        <w:rPr>
          <w:rFonts w:ascii="Comic Sans MS" w:hAnsi="Comic Sans MS"/>
        </w:rPr>
        <w:t>–</w:t>
      </w:r>
      <w:r>
        <w:rPr>
          <w:rFonts w:ascii="Comic Sans MS" w:hAnsi="Comic Sans MS"/>
        </w:rPr>
        <w:t xml:space="preserve"> </w:t>
      </w:r>
      <w:r w:rsidR="005714C9">
        <w:rPr>
          <w:rFonts w:ascii="Comic Sans MS" w:hAnsi="Comic Sans MS"/>
        </w:rPr>
        <w:t>As addressed in CCSD Teaching and Learning Project.</w:t>
      </w:r>
    </w:p>
    <w:p w:rsidR="005714C9" w:rsidRDefault="005714C9" w:rsidP="005714C9">
      <w:pPr>
        <w:pStyle w:val="ListParagraph"/>
        <w:numPr>
          <w:ilvl w:val="0"/>
          <w:numId w:val="2"/>
        </w:numPr>
        <w:spacing w:after="0" w:line="240" w:lineRule="auto"/>
        <w:rPr>
          <w:rFonts w:ascii="Comic Sans MS" w:hAnsi="Comic Sans MS"/>
        </w:rPr>
      </w:pPr>
      <w:r>
        <w:rPr>
          <w:rFonts w:ascii="Comic Sans MS" w:hAnsi="Comic Sans MS"/>
        </w:rPr>
        <w:t>1b – Use assessment to diagnose student learning.</w:t>
      </w:r>
    </w:p>
    <w:p w:rsidR="005714C9" w:rsidRDefault="005714C9" w:rsidP="005714C9">
      <w:pPr>
        <w:pStyle w:val="ListParagraph"/>
        <w:numPr>
          <w:ilvl w:val="0"/>
          <w:numId w:val="2"/>
        </w:numPr>
        <w:spacing w:after="0" w:line="240" w:lineRule="auto"/>
        <w:rPr>
          <w:rFonts w:ascii="Comic Sans MS" w:hAnsi="Comic Sans MS"/>
        </w:rPr>
      </w:pPr>
      <w:r>
        <w:rPr>
          <w:rFonts w:ascii="Comic Sans MS" w:hAnsi="Comic Sans MS"/>
        </w:rPr>
        <w:t>1c – Gather, select, and prepare resources.</w:t>
      </w:r>
    </w:p>
    <w:p w:rsidR="005714C9" w:rsidRDefault="005714C9" w:rsidP="005714C9">
      <w:pPr>
        <w:pStyle w:val="ListParagraph"/>
        <w:numPr>
          <w:ilvl w:val="0"/>
          <w:numId w:val="2"/>
        </w:numPr>
        <w:spacing w:after="0" w:line="240" w:lineRule="auto"/>
        <w:rPr>
          <w:rFonts w:ascii="Comic Sans MS" w:hAnsi="Comic Sans MS"/>
        </w:rPr>
      </w:pPr>
      <w:r>
        <w:rPr>
          <w:rFonts w:ascii="Comic Sans MS" w:hAnsi="Comic Sans MS"/>
        </w:rPr>
        <w:lastRenderedPageBreak/>
        <w:t>1b, 2a, 3a, 3c – Demonstrate knowledge of content and culturally responsive pedagogy.</w:t>
      </w:r>
    </w:p>
    <w:p w:rsidR="005714C9" w:rsidRDefault="005714C9" w:rsidP="005714C9">
      <w:pPr>
        <w:pStyle w:val="ListParagraph"/>
        <w:numPr>
          <w:ilvl w:val="0"/>
          <w:numId w:val="2"/>
        </w:numPr>
        <w:spacing w:after="0" w:line="240" w:lineRule="auto"/>
        <w:rPr>
          <w:rFonts w:ascii="Comic Sans MS" w:hAnsi="Comic Sans MS"/>
        </w:rPr>
      </w:pPr>
      <w:r>
        <w:rPr>
          <w:rFonts w:ascii="Comic Sans MS" w:hAnsi="Comic Sans MS"/>
        </w:rPr>
        <w:t>3c – Engage students in learning.</w:t>
      </w:r>
    </w:p>
    <w:p w:rsidR="005714C9" w:rsidRDefault="005714C9" w:rsidP="005714C9">
      <w:pPr>
        <w:pStyle w:val="ListParagraph"/>
        <w:numPr>
          <w:ilvl w:val="0"/>
          <w:numId w:val="2"/>
        </w:numPr>
        <w:spacing w:after="0" w:line="240" w:lineRule="auto"/>
        <w:rPr>
          <w:rFonts w:ascii="Comic Sans MS" w:hAnsi="Comic Sans MS"/>
        </w:rPr>
      </w:pPr>
      <w:r>
        <w:rPr>
          <w:rFonts w:ascii="Comic Sans MS" w:hAnsi="Comic Sans MS"/>
        </w:rPr>
        <w:t xml:space="preserve">1e – Use a variety of assessment </w:t>
      </w:r>
      <w:r w:rsidR="007F1903">
        <w:rPr>
          <w:rFonts w:ascii="Comic Sans MS" w:hAnsi="Comic Sans MS"/>
        </w:rPr>
        <w:t>techniques;</w:t>
      </w:r>
      <w:r>
        <w:rPr>
          <w:rFonts w:ascii="Comic Sans MS" w:hAnsi="Comic Sans MS"/>
        </w:rPr>
        <w:t xml:space="preserve"> assess student engagement and academic progress.</w:t>
      </w:r>
    </w:p>
    <w:p w:rsidR="005714C9" w:rsidRDefault="005714C9" w:rsidP="005714C9">
      <w:pPr>
        <w:spacing w:after="0" w:line="240" w:lineRule="auto"/>
        <w:rPr>
          <w:rFonts w:ascii="Comic Sans MS" w:hAnsi="Comic Sans MS"/>
        </w:rPr>
      </w:pPr>
      <w:r>
        <w:rPr>
          <w:rFonts w:ascii="Comic Sans MS" w:hAnsi="Comic Sans MS"/>
        </w:rPr>
        <w:t xml:space="preserve">CCSD High School Science Standards – </w:t>
      </w:r>
    </w:p>
    <w:p w:rsidR="005714C9" w:rsidRDefault="005714C9" w:rsidP="005714C9">
      <w:pPr>
        <w:pStyle w:val="ListParagraph"/>
        <w:numPr>
          <w:ilvl w:val="0"/>
          <w:numId w:val="3"/>
        </w:numPr>
        <w:spacing w:after="0" w:line="240" w:lineRule="auto"/>
        <w:rPr>
          <w:rFonts w:ascii="Comic Sans MS" w:hAnsi="Comic Sans MS"/>
        </w:rPr>
      </w:pPr>
      <w:r>
        <w:rPr>
          <w:rFonts w:ascii="Comic Sans MS" w:hAnsi="Comic Sans MS"/>
        </w:rPr>
        <w:t>S1.2 – Select and use appropriate technologies to gather, process, and analyze data and to report information related to an investigation.</w:t>
      </w:r>
    </w:p>
    <w:p w:rsidR="005714C9" w:rsidRDefault="005714C9" w:rsidP="005714C9">
      <w:pPr>
        <w:pStyle w:val="ListParagraph"/>
        <w:numPr>
          <w:ilvl w:val="0"/>
          <w:numId w:val="3"/>
        </w:numPr>
        <w:spacing w:after="0" w:line="240" w:lineRule="auto"/>
        <w:rPr>
          <w:rFonts w:ascii="Comic Sans MS" w:hAnsi="Comic Sans MS"/>
        </w:rPr>
      </w:pPr>
      <w:r>
        <w:rPr>
          <w:rFonts w:ascii="Comic Sans MS" w:hAnsi="Comic Sans MS"/>
        </w:rPr>
        <w:t>S1.4 – Recognize and analyze alternative explanations and models.</w:t>
      </w:r>
    </w:p>
    <w:p w:rsidR="005714C9" w:rsidRDefault="007F1903" w:rsidP="005714C9">
      <w:pPr>
        <w:pStyle w:val="ListParagraph"/>
        <w:numPr>
          <w:ilvl w:val="0"/>
          <w:numId w:val="3"/>
        </w:numPr>
        <w:spacing w:after="0" w:line="240" w:lineRule="auto"/>
        <w:rPr>
          <w:rFonts w:ascii="Comic Sans MS" w:hAnsi="Comic Sans MS"/>
        </w:rPr>
      </w:pPr>
      <w:r>
        <w:rPr>
          <w:rFonts w:ascii="Comic Sans MS" w:hAnsi="Comic Sans MS"/>
        </w:rPr>
        <w:t>Science Standard 2 – Students know and understand common properties, forms, and changes in matter and energy.</w:t>
      </w:r>
    </w:p>
    <w:p w:rsidR="007F1903" w:rsidRDefault="007F1903" w:rsidP="007F1903">
      <w:pPr>
        <w:spacing w:after="0" w:line="240" w:lineRule="auto"/>
        <w:rPr>
          <w:rFonts w:ascii="Comic Sans MS" w:hAnsi="Comic Sans MS"/>
        </w:rPr>
      </w:pPr>
    </w:p>
    <w:p w:rsidR="007F1903" w:rsidRDefault="007F1903" w:rsidP="007F1903">
      <w:pPr>
        <w:spacing w:after="0" w:line="240" w:lineRule="auto"/>
        <w:rPr>
          <w:rFonts w:ascii="Comic Sans MS" w:hAnsi="Comic Sans MS"/>
        </w:rPr>
      </w:pPr>
      <w:r>
        <w:rPr>
          <w:rFonts w:ascii="Comic Sans MS" w:hAnsi="Comic Sans MS"/>
        </w:rPr>
        <w:t>Student learning objectives</w:t>
      </w:r>
    </w:p>
    <w:p w:rsidR="007F1903" w:rsidRDefault="007F1903" w:rsidP="007F1903">
      <w:pPr>
        <w:pStyle w:val="ListParagraph"/>
        <w:numPr>
          <w:ilvl w:val="0"/>
          <w:numId w:val="4"/>
        </w:numPr>
        <w:spacing w:after="0" w:line="240" w:lineRule="auto"/>
        <w:rPr>
          <w:rFonts w:ascii="Comic Sans MS" w:hAnsi="Comic Sans MS"/>
        </w:rPr>
      </w:pPr>
      <w:r>
        <w:rPr>
          <w:rFonts w:ascii="Comic Sans MS" w:hAnsi="Comic Sans MS"/>
        </w:rPr>
        <w:t xml:space="preserve">Students will use a variety of media to display knowledge </w:t>
      </w:r>
      <w:r w:rsidR="003779C9">
        <w:rPr>
          <w:rFonts w:ascii="Comic Sans MS" w:hAnsi="Comic Sans MS"/>
        </w:rPr>
        <w:t>of the topic chosen related to nuclear chemistry.</w:t>
      </w:r>
    </w:p>
    <w:p w:rsidR="007F1903" w:rsidRDefault="007F1903" w:rsidP="007F1903">
      <w:pPr>
        <w:pStyle w:val="ListParagraph"/>
        <w:numPr>
          <w:ilvl w:val="0"/>
          <w:numId w:val="4"/>
        </w:numPr>
        <w:spacing w:after="0" w:line="240" w:lineRule="auto"/>
        <w:rPr>
          <w:rFonts w:ascii="Comic Sans MS" w:hAnsi="Comic Sans MS"/>
        </w:rPr>
      </w:pPr>
      <w:r>
        <w:rPr>
          <w:rFonts w:ascii="Comic Sans MS" w:hAnsi="Comic Sans MS"/>
        </w:rPr>
        <w:t>Students will cite sources of information to show digital citizenship.</w:t>
      </w:r>
    </w:p>
    <w:p w:rsidR="009B349C" w:rsidRDefault="009B349C" w:rsidP="007F1903">
      <w:pPr>
        <w:pStyle w:val="ListParagraph"/>
        <w:numPr>
          <w:ilvl w:val="0"/>
          <w:numId w:val="4"/>
        </w:numPr>
        <w:spacing w:after="0" w:line="240" w:lineRule="auto"/>
        <w:rPr>
          <w:rFonts w:ascii="Comic Sans MS" w:hAnsi="Comic Sans MS"/>
        </w:rPr>
      </w:pPr>
      <w:r>
        <w:rPr>
          <w:rFonts w:ascii="Comic Sans MS" w:hAnsi="Comic Sans MS"/>
        </w:rPr>
        <w:t>Student will compose a research paper devoted to their chosen topic.</w:t>
      </w:r>
    </w:p>
    <w:p w:rsidR="00F312FA" w:rsidRDefault="00F312FA" w:rsidP="00F312FA">
      <w:pPr>
        <w:spacing w:after="0" w:line="240" w:lineRule="auto"/>
        <w:rPr>
          <w:rFonts w:ascii="Comic Sans MS" w:hAnsi="Comic Sans MS"/>
        </w:rPr>
      </w:pPr>
    </w:p>
    <w:p w:rsidR="00F312FA" w:rsidRPr="00F312FA" w:rsidRDefault="00F312FA" w:rsidP="00F312FA">
      <w:pPr>
        <w:spacing w:after="0" w:line="240" w:lineRule="auto"/>
        <w:rPr>
          <w:rFonts w:ascii="Comic Sans MS" w:hAnsi="Comic Sans MS"/>
        </w:rPr>
      </w:pPr>
      <w:r>
        <w:rPr>
          <w:rFonts w:ascii="Comic Sans MS" w:hAnsi="Comic Sans MS"/>
        </w:rPr>
        <w:t xml:space="preserve">Learning Activities – Prior to this lesson, </w:t>
      </w:r>
      <w:r w:rsidR="00E15580">
        <w:rPr>
          <w:rFonts w:ascii="Comic Sans MS" w:hAnsi="Comic Sans MS"/>
        </w:rPr>
        <w:t>an introduction to nuclear chemistry must be taught.</w:t>
      </w:r>
      <w:r>
        <w:rPr>
          <w:rFonts w:ascii="Comic Sans MS" w:hAnsi="Comic Sans MS"/>
        </w:rPr>
        <w:t xml:space="preserve">  This lesson should be used as a </w:t>
      </w:r>
      <w:r w:rsidR="00E15580">
        <w:rPr>
          <w:rFonts w:ascii="Comic Sans MS" w:hAnsi="Comic Sans MS"/>
        </w:rPr>
        <w:t>summative</w:t>
      </w:r>
      <w:r>
        <w:rPr>
          <w:rFonts w:ascii="Comic Sans MS" w:hAnsi="Comic Sans MS"/>
        </w:rPr>
        <w:t xml:space="preserve"> assessment to show </w:t>
      </w:r>
      <w:r w:rsidR="00E15580">
        <w:rPr>
          <w:rFonts w:ascii="Comic Sans MS" w:hAnsi="Comic Sans MS"/>
        </w:rPr>
        <w:t>the knowledge gained from research of the topic.</w:t>
      </w:r>
    </w:p>
    <w:p w:rsidR="007F1903" w:rsidRDefault="007F1903" w:rsidP="007F1903">
      <w:pPr>
        <w:spacing w:after="0" w:line="240" w:lineRule="auto"/>
        <w:rPr>
          <w:rFonts w:ascii="Comic Sans MS" w:hAnsi="Comic Sans MS"/>
        </w:rPr>
      </w:pPr>
    </w:p>
    <w:p w:rsidR="007F1903" w:rsidRDefault="00F312FA" w:rsidP="00F312FA">
      <w:pPr>
        <w:pStyle w:val="ListParagraph"/>
        <w:numPr>
          <w:ilvl w:val="0"/>
          <w:numId w:val="5"/>
        </w:numPr>
        <w:spacing w:after="0" w:line="240" w:lineRule="auto"/>
        <w:rPr>
          <w:rFonts w:ascii="Comic Sans MS" w:hAnsi="Comic Sans MS"/>
        </w:rPr>
      </w:pPr>
      <w:r>
        <w:rPr>
          <w:rFonts w:ascii="Comic Sans MS" w:hAnsi="Comic Sans MS"/>
        </w:rPr>
        <w:t xml:space="preserve"> Introduce the concept of the </w:t>
      </w:r>
      <w:r w:rsidR="00E15580">
        <w:rPr>
          <w:rFonts w:ascii="Comic Sans MS" w:hAnsi="Comic Sans MS"/>
        </w:rPr>
        <w:t>nuclear chemistry</w:t>
      </w:r>
      <w:r>
        <w:rPr>
          <w:rFonts w:ascii="Comic Sans MS" w:hAnsi="Comic Sans MS"/>
        </w:rPr>
        <w:t xml:space="preserve"> to chemistry students.</w:t>
      </w:r>
    </w:p>
    <w:p w:rsidR="00F312FA" w:rsidRDefault="00F312FA" w:rsidP="00F312FA">
      <w:pPr>
        <w:pStyle w:val="ListParagraph"/>
        <w:numPr>
          <w:ilvl w:val="0"/>
          <w:numId w:val="5"/>
        </w:numPr>
        <w:spacing w:after="0" w:line="240" w:lineRule="auto"/>
        <w:rPr>
          <w:rFonts w:ascii="Comic Sans MS" w:hAnsi="Comic Sans MS"/>
        </w:rPr>
      </w:pPr>
      <w:r>
        <w:rPr>
          <w:rFonts w:ascii="Comic Sans MS" w:hAnsi="Comic Sans MS"/>
        </w:rPr>
        <w:t xml:space="preserve">Discuss the </w:t>
      </w:r>
      <w:r w:rsidR="00E15580">
        <w:rPr>
          <w:rFonts w:ascii="Comic Sans MS" w:hAnsi="Comic Sans MS"/>
        </w:rPr>
        <w:t>research project and the significance to nuclear chemistry</w:t>
      </w:r>
      <w:r>
        <w:rPr>
          <w:rFonts w:ascii="Comic Sans MS" w:hAnsi="Comic Sans MS"/>
        </w:rPr>
        <w:t>.</w:t>
      </w:r>
    </w:p>
    <w:p w:rsidR="00F312FA" w:rsidRDefault="00F312FA" w:rsidP="00F312FA">
      <w:pPr>
        <w:pStyle w:val="ListParagraph"/>
        <w:numPr>
          <w:ilvl w:val="0"/>
          <w:numId w:val="5"/>
        </w:numPr>
        <w:spacing w:after="0" w:line="240" w:lineRule="auto"/>
        <w:rPr>
          <w:rFonts w:ascii="Comic Sans MS" w:hAnsi="Comic Sans MS"/>
        </w:rPr>
      </w:pPr>
      <w:r>
        <w:rPr>
          <w:rFonts w:ascii="Comic Sans MS" w:hAnsi="Comic Sans MS"/>
        </w:rPr>
        <w:t>Go over guidelines for the project and how they will be graded.  This also includes the citation of sources.</w:t>
      </w:r>
    </w:p>
    <w:p w:rsidR="00F312FA" w:rsidRDefault="00E53FB2" w:rsidP="00F312FA">
      <w:pPr>
        <w:pStyle w:val="ListParagraph"/>
        <w:numPr>
          <w:ilvl w:val="0"/>
          <w:numId w:val="5"/>
        </w:numPr>
        <w:spacing w:after="0" w:line="240" w:lineRule="auto"/>
        <w:rPr>
          <w:rFonts w:ascii="Comic Sans MS" w:hAnsi="Comic Sans MS"/>
        </w:rPr>
      </w:pPr>
      <w:r>
        <w:rPr>
          <w:rFonts w:ascii="Comic Sans MS" w:hAnsi="Comic Sans MS"/>
        </w:rPr>
        <w:t>Demonstrate to</w:t>
      </w:r>
      <w:r w:rsidR="00F312FA">
        <w:rPr>
          <w:rFonts w:ascii="Comic Sans MS" w:hAnsi="Comic Sans MS"/>
        </w:rPr>
        <w:t xml:space="preserve"> students how to use </w:t>
      </w:r>
      <w:proofErr w:type="spellStart"/>
      <w:r w:rsidR="00E15580">
        <w:rPr>
          <w:rFonts w:ascii="Comic Sans MS" w:hAnsi="Comic Sans MS"/>
        </w:rPr>
        <w:t>google</w:t>
      </w:r>
      <w:proofErr w:type="spellEnd"/>
      <w:r w:rsidR="00E15580">
        <w:rPr>
          <w:rFonts w:ascii="Comic Sans MS" w:hAnsi="Comic Sans MS"/>
        </w:rPr>
        <w:t xml:space="preserve"> earth to gather information about the region where a nuclear event occurred.</w:t>
      </w:r>
    </w:p>
    <w:p w:rsidR="00F312FA" w:rsidRDefault="00E53FB2" w:rsidP="00F312FA">
      <w:pPr>
        <w:pStyle w:val="ListParagraph"/>
        <w:numPr>
          <w:ilvl w:val="0"/>
          <w:numId w:val="5"/>
        </w:numPr>
        <w:spacing w:after="0" w:line="240" w:lineRule="auto"/>
        <w:rPr>
          <w:rFonts w:ascii="Comic Sans MS" w:hAnsi="Comic Sans MS"/>
        </w:rPr>
      </w:pPr>
      <w:r>
        <w:rPr>
          <w:rFonts w:ascii="Comic Sans MS" w:hAnsi="Comic Sans MS"/>
        </w:rPr>
        <w:t>Establish timelines for project completion.</w:t>
      </w:r>
    </w:p>
    <w:p w:rsidR="00E53FB2" w:rsidRDefault="00E53FB2" w:rsidP="00F312FA">
      <w:pPr>
        <w:pStyle w:val="ListParagraph"/>
        <w:numPr>
          <w:ilvl w:val="0"/>
          <w:numId w:val="5"/>
        </w:numPr>
        <w:spacing w:after="0" w:line="240" w:lineRule="auto"/>
        <w:rPr>
          <w:rFonts w:ascii="Comic Sans MS" w:hAnsi="Comic Sans MS"/>
        </w:rPr>
      </w:pPr>
      <w:r>
        <w:rPr>
          <w:rFonts w:ascii="Comic Sans MS" w:hAnsi="Comic Sans MS"/>
        </w:rPr>
        <w:t>Allow class time for presentation of projects.</w:t>
      </w:r>
    </w:p>
    <w:p w:rsidR="00E53FB2" w:rsidRPr="00F312FA" w:rsidRDefault="00E53FB2" w:rsidP="00F312FA">
      <w:pPr>
        <w:pStyle w:val="ListParagraph"/>
        <w:numPr>
          <w:ilvl w:val="0"/>
          <w:numId w:val="5"/>
        </w:numPr>
        <w:spacing w:after="0" w:line="240" w:lineRule="auto"/>
        <w:rPr>
          <w:rFonts w:ascii="Comic Sans MS" w:hAnsi="Comic Sans MS"/>
        </w:rPr>
      </w:pPr>
      <w:r>
        <w:rPr>
          <w:rFonts w:ascii="Comic Sans MS" w:hAnsi="Comic Sans MS"/>
        </w:rPr>
        <w:t>Evaluate projects and presentations and give feedback to students allowing for improvements to be made.</w:t>
      </w:r>
    </w:p>
    <w:p w:rsidR="007F1903" w:rsidRDefault="007F1903">
      <w:pPr>
        <w:rPr>
          <w:rFonts w:ascii="Comic Sans MS" w:hAnsi="Comic Sans MS"/>
        </w:rPr>
      </w:pPr>
      <w:r>
        <w:rPr>
          <w:rFonts w:ascii="Comic Sans MS" w:hAnsi="Comic Sans MS"/>
        </w:rPr>
        <w:br w:type="page"/>
      </w:r>
    </w:p>
    <w:p w:rsidR="00E53FB2" w:rsidRDefault="00B47820" w:rsidP="007F1903">
      <w:pPr>
        <w:spacing w:after="0" w:line="240" w:lineRule="auto"/>
        <w:rPr>
          <w:rFonts w:ascii="Comic Sans MS" w:hAnsi="Comic Sans MS"/>
        </w:rPr>
      </w:pPr>
      <w:r>
        <w:rPr>
          <w:rFonts w:ascii="Comic Sans MS" w:hAnsi="Comic Sans MS"/>
        </w:rPr>
        <w:lastRenderedPageBreak/>
        <w:t xml:space="preserve">You project today will be to research a significant nuclear event that happened in the past.  Additionally you must provide information using </w:t>
      </w:r>
      <w:proofErr w:type="spellStart"/>
      <w:r>
        <w:rPr>
          <w:rFonts w:ascii="Comic Sans MS" w:hAnsi="Comic Sans MS"/>
        </w:rPr>
        <w:t>google</w:t>
      </w:r>
      <w:proofErr w:type="spellEnd"/>
      <w:r>
        <w:rPr>
          <w:rFonts w:ascii="Comic Sans MS" w:hAnsi="Comic Sans MS"/>
        </w:rPr>
        <w:t xml:space="preserve"> earth to detail where the event took place.  Images will be used to show a global scale, then a more specific region on the world.  Additional items that must be present include the significance of the event that took place and the impact the nuclear event had on the region environmentally and financially.  Fi</w:t>
      </w:r>
      <w:r w:rsidR="00E9561D">
        <w:rPr>
          <w:rFonts w:ascii="Comic Sans MS" w:hAnsi="Comic Sans MS"/>
        </w:rPr>
        <w:t>nally, you will give a short 3-5</w:t>
      </w:r>
      <w:r>
        <w:rPr>
          <w:rFonts w:ascii="Comic Sans MS" w:hAnsi="Comic Sans MS"/>
        </w:rPr>
        <w:t xml:space="preserve"> minute presentation using visuals to show your classmates what you have learned.  The presentation can be in any digital mode you choose, but it does have to be digital as you will use a projector to display your visuals and you will submit you final presentation and paper digitally.</w:t>
      </w:r>
    </w:p>
    <w:p w:rsidR="006A4025" w:rsidRDefault="006A4025" w:rsidP="007F1903">
      <w:pPr>
        <w:spacing w:after="0" w:line="240" w:lineRule="auto"/>
        <w:rPr>
          <w:rFonts w:ascii="Comic Sans MS" w:hAnsi="Comic Sans MS"/>
        </w:rPr>
      </w:pPr>
    </w:p>
    <w:p w:rsidR="00DC0063" w:rsidRDefault="00822E52" w:rsidP="00822E52">
      <w:pPr>
        <w:pStyle w:val="ListParagraph"/>
        <w:numPr>
          <w:ilvl w:val="0"/>
          <w:numId w:val="8"/>
        </w:numPr>
        <w:spacing w:after="0" w:line="240" w:lineRule="auto"/>
        <w:rPr>
          <w:rFonts w:ascii="Comic Sans MS" w:hAnsi="Comic Sans MS"/>
        </w:rPr>
      </w:pPr>
      <w:r>
        <w:rPr>
          <w:rFonts w:ascii="Comic Sans MS" w:hAnsi="Comic Sans MS"/>
        </w:rPr>
        <w:t xml:space="preserve"> Choose a topic from the list below and get approval from your teacher.</w:t>
      </w:r>
    </w:p>
    <w:p w:rsidR="00822E52" w:rsidRDefault="00822E52" w:rsidP="00822E52">
      <w:pPr>
        <w:pStyle w:val="ListParagraph"/>
        <w:spacing w:after="0" w:line="240" w:lineRule="auto"/>
        <w:rPr>
          <w:rFonts w:ascii="Comic Sans MS" w:hAnsi="Comic Sans MS"/>
        </w:rPr>
        <w:sectPr w:rsidR="00822E52">
          <w:pgSz w:w="12240" w:h="15840"/>
          <w:pgMar w:top="1440" w:right="1440" w:bottom="1440" w:left="1440" w:header="720" w:footer="720" w:gutter="0"/>
          <w:cols w:space="720"/>
          <w:docGrid w:linePitch="360"/>
        </w:sectPr>
      </w:pPr>
    </w:p>
    <w:p w:rsidR="00822E52" w:rsidRDefault="00822E52" w:rsidP="00822E52">
      <w:pPr>
        <w:pStyle w:val="ListParagraph"/>
        <w:spacing w:after="0" w:line="240" w:lineRule="auto"/>
        <w:rPr>
          <w:rFonts w:ascii="Comic Sans MS" w:hAnsi="Comic Sans MS"/>
        </w:rPr>
      </w:pPr>
      <w:r>
        <w:rPr>
          <w:rFonts w:ascii="Comic Sans MS" w:hAnsi="Comic Sans MS"/>
        </w:rPr>
        <w:lastRenderedPageBreak/>
        <w:t>Chernobyl</w:t>
      </w:r>
    </w:p>
    <w:p w:rsidR="00822E52" w:rsidRDefault="00822E52" w:rsidP="00822E52">
      <w:pPr>
        <w:pStyle w:val="ListParagraph"/>
        <w:spacing w:after="0" w:line="240" w:lineRule="auto"/>
        <w:rPr>
          <w:rFonts w:ascii="Comic Sans MS" w:hAnsi="Comic Sans MS"/>
        </w:rPr>
      </w:pPr>
      <w:r>
        <w:rPr>
          <w:rFonts w:ascii="Comic Sans MS" w:hAnsi="Comic Sans MS"/>
        </w:rPr>
        <w:t>Hiroshima</w:t>
      </w:r>
    </w:p>
    <w:p w:rsidR="00822E52" w:rsidRDefault="00822E52" w:rsidP="00822E52">
      <w:pPr>
        <w:pStyle w:val="ListParagraph"/>
        <w:spacing w:after="0" w:line="240" w:lineRule="auto"/>
        <w:rPr>
          <w:rFonts w:ascii="Comic Sans MS" w:hAnsi="Comic Sans MS"/>
        </w:rPr>
      </w:pPr>
      <w:r>
        <w:rPr>
          <w:rFonts w:ascii="Comic Sans MS" w:hAnsi="Comic Sans MS"/>
        </w:rPr>
        <w:t>Nagasaki</w:t>
      </w:r>
    </w:p>
    <w:p w:rsidR="00822E52" w:rsidRDefault="00822E52" w:rsidP="00822E52">
      <w:pPr>
        <w:pStyle w:val="ListParagraph"/>
        <w:spacing w:after="0" w:line="240" w:lineRule="auto"/>
        <w:rPr>
          <w:rFonts w:ascii="Comic Sans MS" w:hAnsi="Comic Sans MS"/>
        </w:rPr>
      </w:pPr>
      <w:r>
        <w:rPr>
          <w:rFonts w:ascii="Comic Sans MS" w:hAnsi="Comic Sans MS"/>
        </w:rPr>
        <w:t>Tomsk-7</w:t>
      </w:r>
    </w:p>
    <w:p w:rsidR="00822E52" w:rsidRDefault="00822E52" w:rsidP="00822E52">
      <w:pPr>
        <w:pStyle w:val="ListParagraph"/>
        <w:spacing w:after="0" w:line="240" w:lineRule="auto"/>
        <w:rPr>
          <w:rFonts w:ascii="Comic Sans MS" w:hAnsi="Comic Sans MS"/>
        </w:rPr>
      </w:pPr>
      <w:r>
        <w:rPr>
          <w:rFonts w:ascii="Comic Sans MS" w:hAnsi="Comic Sans MS"/>
        </w:rPr>
        <w:t>Goiania Accident</w:t>
      </w:r>
    </w:p>
    <w:p w:rsidR="00822E52" w:rsidRDefault="00822E52" w:rsidP="00822E52">
      <w:pPr>
        <w:pStyle w:val="ListParagraph"/>
        <w:spacing w:after="0" w:line="240" w:lineRule="auto"/>
        <w:rPr>
          <w:rFonts w:ascii="Comic Sans MS" w:hAnsi="Comic Sans MS"/>
        </w:rPr>
      </w:pPr>
      <w:r>
        <w:rPr>
          <w:rFonts w:ascii="Comic Sans MS" w:hAnsi="Comic Sans MS"/>
        </w:rPr>
        <w:t>Three Mile Island</w:t>
      </w:r>
    </w:p>
    <w:p w:rsidR="00822E52" w:rsidRDefault="00822E52" w:rsidP="00822E52">
      <w:pPr>
        <w:pStyle w:val="ListParagraph"/>
        <w:spacing w:after="0" w:line="240" w:lineRule="auto"/>
        <w:rPr>
          <w:rFonts w:ascii="Comic Sans MS" w:hAnsi="Comic Sans MS"/>
        </w:rPr>
      </w:pPr>
      <w:r>
        <w:rPr>
          <w:rFonts w:ascii="Comic Sans MS" w:hAnsi="Comic Sans MS"/>
        </w:rPr>
        <w:t>Discovery of Radioactivity</w:t>
      </w:r>
    </w:p>
    <w:p w:rsidR="00822E52" w:rsidRDefault="00822E52" w:rsidP="00822E52">
      <w:pPr>
        <w:pStyle w:val="ListParagraph"/>
        <w:spacing w:after="0" w:line="240" w:lineRule="auto"/>
        <w:rPr>
          <w:rFonts w:ascii="Comic Sans MS" w:hAnsi="Comic Sans MS"/>
        </w:rPr>
      </w:pPr>
      <w:proofErr w:type="spellStart"/>
      <w:r>
        <w:rPr>
          <w:rFonts w:ascii="Comic Sans MS" w:hAnsi="Comic Sans MS"/>
        </w:rPr>
        <w:t>Manhatten</w:t>
      </w:r>
      <w:proofErr w:type="spellEnd"/>
      <w:r>
        <w:rPr>
          <w:rFonts w:ascii="Comic Sans MS" w:hAnsi="Comic Sans MS"/>
        </w:rPr>
        <w:t xml:space="preserve"> Project</w:t>
      </w:r>
    </w:p>
    <w:p w:rsidR="00822E52" w:rsidRDefault="00822E52" w:rsidP="00822E52">
      <w:pPr>
        <w:pStyle w:val="ListParagraph"/>
        <w:spacing w:after="0" w:line="240" w:lineRule="auto"/>
        <w:rPr>
          <w:rFonts w:ascii="Comic Sans MS" w:hAnsi="Comic Sans MS"/>
        </w:rPr>
      </w:pPr>
      <w:r>
        <w:rPr>
          <w:rFonts w:ascii="Comic Sans MS" w:hAnsi="Comic Sans MS"/>
        </w:rPr>
        <w:t>Bikini Atoll</w:t>
      </w:r>
    </w:p>
    <w:p w:rsidR="00822E52" w:rsidRDefault="00822E52" w:rsidP="00822E52">
      <w:pPr>
        <w:pStyle w:val="ListParagraph"/>
        <w:spacing w:after="0" w:line="240" w:lineRule="auto"/>
        <w:rPr>
          <w:rFonts w:ascii="Comic Sans MS" w:hAnsi="Comic Sans MS"/>
        </w:rPr>
      </w:pPr>
      <w:proofErr w:type="spellStart"/>
      <w:r>
        <w:rPr>
          <w:rFonts w:ascii="Comic Sans MS" w:hAnsi="Comic Sans MS"/>
        </w:rPr>
        <w:t>Windscale</w:t>
      </w:r>
      <w:proofErr w:type="spellEnd"/>
      <w:r>
        <w:rPr>
          <w:rFonts w:ascii="Comic Sans MS" w:hAnsi="Comic Sans MS"/>
        </w:rPr>
        <w:t xml:space="preserve"> Nuclear Incident</w:t>
      </w:r>
    </w:p>
    <w:p w:rsidR="00822E52" w:rsidRDefault="00822E52" w:rsidP="00822E52">
      <w:pPr>
        <w:pStyle w:val="ListParagraph"/>
        <w:spacing w:after="0" w:line="240" w:lineRule="auto"/>
        <w:rPr>
          <w:rFonts w:ascii="Comic Sans MS" w:hAnsi="Comic Sans MS"/>
        </w:rPr>
      </w:pPr>
      <w:r>
        <w:rPr>
          <w:rFonts w:ascii="Comic Sans MS" w:hAnsi="Comic Sans MS"/>
        </w:rPr>
        <w:t>Idaho Falls</w:t>
      </w:r>
    </w:p>
    <w:p w:rsidR="00822E52" w:rsidRDefault="00822E52" w:rsidP="00822E52">
      <w:pPr>
        <w:pStyle w:val="ListParagraph"/>
        <w:spacing w:after="0" w:line="240" w:lineRule="auto"/>
        <w:rPr>
          <w:rFonts w:ascii="Comic Sans MS" w:hAnsi="Comic Sans MS"/>
        </w:rPr>
      </w:pPr>
      <w:r>
        <w:rPr>
          <w:rFonts w:ascii="Comic Sans MS" w:hAnsi="Comic Sans MS"/>
        </w:rPr>
        <w:t>La Hague Nuclear Reprocessing</w:t>
      </w:r>
    </w:p>
    <w:p w:rsidR="00822E52" w:rsidRDefault="00822E52" w:rsidP="00822E52">
      <w:pPr>
        <w:pStyle w:val="ListParagraph"/>
        <w:spacing w:after="0" w:line="240" w:lineRule="auto"/>
        <w:rPr>
          <w:rFonts w:ascii="Comic Sans MS" w:hAnsi="Comic Sans MS"/>
        </w:rPr>
      </w:pPr>
      <w:r>
        <w:rPr>
          <w:rFonts w:ascii="Comic Sans MS" w:hAnsi="Comic Sans MS"/>
        </w:rPr>
        <w:t>Leningrad Power Plant</w:t>
      </w:r>
    </w:p>
    <w:p w:rsidR="00822E52" w:rsidRDefault="00822E52" w:rsidP="00822E52">
      <w:pPr>
        <w:pStyle w:val="ListParagraph"/>
        <w:spacing w:after="0" w:line="240" w:lineRule="auto"/>
        <w:rPr>
          <w:rFonts w:ascii="Comic Sans MS" w:hAnsi="Comic Sans MS"/>
        </w:rPr>
      </w:pPr>
      <w:r>
        <w:rPr>
          <w:rFonts w:ascii="Comic Sans MS" w:hAnsi="Comic Sans MS"/>
        </w:rPr>
        <w:t>First Nuclear Test</w:t>
      </w:r>
    </w:p>
    <w:p w:rsidR="00822E52" w:rsidRDefault="00822E52" w:rsidP="00822E52">
      <w:pPr>
        <w:pStyle w:val="ListParagraph"/>
        <w:spacing w:after="0" w:line="240" w:lineRule="auto"/>
        <w:rPr>
          <w:rFonts w:ascii="Comic Sans MS" w:hAnsi="Comic Sans MS"/>
        </w:rPr>
      </w:pPr>
      <w:r>
        <w:rPr>
          <w:rFonts w:ascii="Comic Sans MS" w:hAnsi="Comic Sans MS"/>
        </w:rPr>
        <w:t>Nuclear test “Bravo”</w:t>
      </w:r>
    </w:p>
    <w:p w:rsidR="00822E52" w:rsidRDefault="00822E52" w:rsidP="00822E52">
      <w:pPr>
        <w:pStyle w:val="ListParagraph"/>
        <w:spacing w:after="0" w:line="240" w:lineRule="auto"/>
        <w:rPr>
          <w:rFonts w:ascii="Comic Sans MS" w:hAnsi="Comic Sans MS"/>
        </w:rPr>
      </w:pPr>
      <w:r>
        <w:rPr>
          <w:rFonts w:ascii="Comic Sans MS" w:hAnsi="Comic Sans MS"/>
        </w:rPr>
        <w:lastRenderedPageBreak/>
        <w:t>Browns Ferry</w:t>
      </w:r>
    </w:p>
    <w:p w:rsidR="00822E52" w:rsidRDefault="00822E52" w:rsidP="00822E52">
      <w:pPr>
        <w:pStyle w:val="ListParagraph"/>
        <w:spacing w:after="0" w:line="240" w:lineRule="auto"/>
        <w:rPr>
          <w:rFonts w:ascii="Comic Sans MS" w:hAnsi="Comic Sans MS"/>
        </w:rPr>
      </w:pPr>
      <w:proofErr w:type="spellStart"/>
      <w:r>
        <w:rPr>
          <w:rFonts w:ascii="Comic Sans MS" w:hAnsi="Comic Sans MS"/>
        </w:rPr>
        <w:t>Wuegassen</w:t>
      </w:r>
      <w:proofErr w:type="spellEnd"/>
    </w:p>
    <w:p w:rsidR="00822E52" w:rsidRDefault="00822E52" w:rsidP="00822E52">
      <w:pPr>
        <w:pStyle w:val="ListParagraph"/>
        <w:spacing w:after="0" w:line="240" w:lineRule="auto"/>
        <w:rPr>
          <w:rFonts w:ascii="Comic Sans MS" w:hAnsi="Comic Sans MS"/>
        </w:rPr>
      </w:pPr>
      <w:r>
        <w:rPr>
          <w:rFonts w:ascii="Comic Sans MS" w:hAnsi="Comic Sans MS"/>
        </w:rPr>
        <w:t>Kola Nuclear Power Plant</w:t>
      </w:r>
    </w:p>
    <w:p w:rsidR="00822E52" w:rsidRDefault="00822E52" w:rsidP="00822E52">
      <w:pPr>
        <w:pStyle w:val="ListParagraph"/>
        <w:spacing w:after="0" w:line="240" w:lineRule="auto"/>
        <w:rPr>
          <w:rFonts w:ascii="Comic Sans MS" w:hAnsi="Comic Sans MS"/>
        </w:rPr>
      </w:pPr>
      <w:r>
        <w:rPr>
          <w:rFonts w:ascii="Comic Sans MS" w:hAnsi="Comic Sans MS"/>
        </w:rPr>
        <w:t xml:space="preserve">Hanford </w:t>
      </w:r>
    </w:p>
    <w:p w:rsidR="00822E52" w:rsidRDefault="00822E52" w:rsidP="00822E52">
      <w:pPr>
        <w:pStyle w:val="ListParagraph"/>
        <w:spacing w:after="0" w:line="240" w:lineRule="auto"/>
        <w:rPr>
          <w:rFonts w:ascii="Comic Sans MS" w:hAnsi="Comic Sans MS"/>
        </w:rPr>
      </w:pPr>
      <w:r>
        <w:rPr>
          <w:rFonts w:ascii="Comic Sans MS" w:hAnsi="Comic Sans MS"/>
        </w:rPr>
        <w:t>Rocky Flats</w:t>
      </w:r>
    </w:p>
    <w:p w:rsidR="00822E52" w:rsidRDefault="00822E52" w:rsidP="00822E52">
      <w:pPr>
        <w:pStyle w:val="ListParagraph"/>
        <w:spacing w:after="0" w:line="240" w:lineRule="auto"/>
        <w:rPr>
          <w:rFonts w:ascii="Comic Sans MS" w:hAnsi="Comic Sans MS"/>
        </w:rPr>
      </w:pPr>
      <w:r>
        <w:rPr>
          <w:rFonts w:ascii="Comic Sans MS" w:hAnsi="Comic Sans MS"/>
        </w:rPr>
        <w:t>Nuclear Sub “Daniel Boone”</w:t>
      </w:r>
    </w:p>
    <w:p w:rsidR="00822E52" w:rsidRDefault="00822E52" w:rsidP="00822E52">
      <w:pPr>
        <w:pStyle w:val="ListParagraph"/>
        <w:spacing w:after="0" w:line="240" w:lineRule="auto"/>
        <w:rPr>
          <w:rFonts w:ascii="Comic Sans MS" w:hAnsi="Comic Sans MS"/>
        </w:rPr>
      </w:pPr>
      <w:r>
        <w:rPr>
          <w:rFonts w:ascii="Comic Sans MS" w:hAnsi="Comic Sans MS"/>
        </w:rPr>
        <w:t>Hydrogen Bombs</w:t>
      </w:r>
    </w:p>
    <w:p w:rsidR="00822E52" w:rsidRDefault="00822E52" w:rsidP="00822E52">
      <w:pPr>
        <w:pStyle w:val="ListParagraph"/>
        <w:spacing w:after="0" w:line="240" w:lineRule="auto"/>
        <w:rPr>
          <w:rFonts w:ascii="Comic Sans MS" w:hAnsi="Comic Sans MS"/>
        </w:rPr>
      </w:pPr>
      <w:proofErr w:type="spellStart"/>
      <w:r>
        <w:rPr>
          <w:rFonts w:ascii="Comic Sans MS" w:hAnsi="Comic Sans MS"/>
        </w:rPr>
        <w:t>Superphenix</w:t>
      </w:r>
      <w:proofErr w:type="spellEnd"/>
      <w:r>
        <w:rPr>
          <w:rFonts w:ascii="Comic Sans MS" w:hAnsi="Comic Sans MS"/>
        </w:rPr>
        <w:t xml:space="preserve"> Fast Breeder Reactor</w:t>
      </w:r>
    </w:p>
    <w:p w:rsidR="00822E52" w:rsidRDefault="00822E52" w:rsidP="00822E52">
      <w:pPr>
        <w:pStyle w:val="ListParagraph"/>
        <w:spacing w:after="0" w:line="240" w:lineRule="auto"/>
        <w:rPr>
          <w:rFonts w:ascii="Comic Sans MS" w:hAnsi="Comic Sans MS"/>
        </w:rPr>
      </w:pPr>
      <w:r>
        <w:rPr>
          <w:rFonts w:ascii="Comic Sans MS" w:hAnsi="Comic Sans MS"/>
        </w:rPr>
        <w:t>Fermi Fast Breeder Reactor</w:t>
      </w:r>
    </w:p>
    <w:p w:rsidR="00822E52" w:rsidRDefault="00822E52" w:rsidP="00822E52">
      <w:pPr>
        <w:pStyle w:val="ListParagraph"/>
        <w:spacing w:after="0" w:line="240" w:lineRule="auto"/>
        <w:rPr>
          <w:rFonts w:ascii="Comic Sans MS" w:hAnsi="Comic Sans MS"/>
        </w:rPr>
      </w:pPr>
      <w:r>
        <w:rPr>
          <w:rFonts w:ascii="Comic Sans MS" w:hAnsi="Comic Sans MS"/>
        </w:rPr>
        <w:t xml:space="preserve">Chalk River </w:t>
      </w:r>
      <w:proofErr w:type="spellStart"/>
      <w:r>
        <w:rPr>
          <w:rFonts w:ascii="Comic Sans MS" w:hAnsi="Comic Sans MS"/>
        </w:rPr>
        <w:t>Cananda</w:t>
      </w:r>
      <w:proofErr w:type="spellEnd"/>
    </w:p>
    <w:p w:rsidR="00822E52" w:rsidRDefault="00822E52" w:rsidP="00822E52">
      <w:pPr>
        <w:pStyle w:val="ListParagraph"/>
        <w:spacing w:after="0" w:line="240" w:lineRule="auto"/>
        <w:rPr>
          <w:rFonts w:ascii="Comic Sans MS" w:hAnsi="Comic Sans MS"/>
        </w:rPr>
      </w:pPr>
      <w:proofErr w:type="spellStart"/>
      <w:r>
        <w:rPr>
          <w:rFonts w:ascii="Comic Sans MS" w:hAnsi="Comic Sans MS"/>
        </w:rPr>
        <w:t>Kyshtym</w:t>
      </w:r>
      <w:proofErr w:type="spellEnd"/>
    </w:p>
    <w:p w:rsidR="00822E52" w:rsidRDefault="00822E52" w:rsidP="00822E52">
      <w:pPr>
        <w:pStyle w:val="ListParagraph"/>
        <w:spacing w:after="0" w:line="240" w:lineRule="auto"/>
        <w:rPr>
          <w:rFonts w:ascii="Comic Sans MS" w:hAnsi="Comic Sans MS"/>
        </w:rPr>
      </w:pPr>
      <w:r>
        <w:rPr>
          <w:rFonts w:ascii="Comic Sans MS" w:hAnsi="Comic Sans MS"/>
        </w:rPr>
        <w:t>Saint Laurent</w:t>
      </w:r>
    </w:p>
    <w:p w:rsidR="00822E52" w:rsidRDefault="00822E52" w:rsidP="00822E52">
      <w:pPr>
        <w:pStyle w:val="ListParagraph"/>
        <w:spacing w:after="0" w:line="240" w:lineRule="auto"/>
        <w:rPr>
          <w:rFonts w:ascii="Comic Sans MS" w:hAnsi="Comic Sans MS"/>
        </w:rPr>
      </w:pPr>
      <w:proofErr w:type="spellStart"/>
      <w:r>
        <w:rPr>
          <w:rFonts w:ascii="Comic Sans MS" w:hAnsi="Comic Sans MS"/>
        </w:rPr>
        <w:t>Tokaimura</w:t>
      </w:r>
      <w:proofErr w:type="spellEnd"/>
      <w:r>
        <w:rPr>
          <w:rFonts w:ascii="Comic Sans MS" w:hAnsi="Comic Sans MS"/>
        </w:rPr>
        <w:t xml:space="preserve"> Reprocessing Plant</w:t>
      </w:r>
    </w:p>
    <w:p w:rsidR="00822E52" w:rsidRPr="00822E52" w:rsidRDefault="00822E52" w:rsidP="00822E52">
      <w:pPr>
        <w:pStyle w:val="ListParagraph"/>
        <w:spacing w:after="0" w:line="240" w:lineRule="auto"/>
        <w:rPr>
          <w:rFonts w:ascii="Comic Sans MS" w:hAnsi="Comic Sans MS"/>
        </w:rPr>
      </w:pPr>
      <w:r>
        <w:rPr>
          <w:rFonts w:ascii="Comic Sans MS" w:hAnsi="Comic Sans MS"/>
        </w:rPr>
        <w:t>Norway (heavy water)</w:t>
      </w:r>
    </w:p>
    <w:p w:rsidR="00DC0063" w:rsidRDefault="00DC0063" w:rsidP="00DC0063">
      <w:pPr>
        <w:spacing w:after="0" w:line="240" w:lineRule="auto"/>
        <w:rPr>
          <w:rFonts w:ascii="Comic Sans MS" w:hAnsi="Comic Sans MS"/>
        </w:rPr>
      </w:pPr>
    </w:p>
    <w:p w:rsidR="00822E52" w:rsidRDefault="00822E52" w:rsidP="00DC0063">
      <w:pPr>
        <w:spacing w:after="0" w:line="240" w:lineRule="auto"/>
        <w:rPr>
          <w:rFonts w:ascii="Comic Sans MS" w:hAnsi="Comic Sans MS"/>
        </w:rPr>
        <w:sectPr w:rsidR="00822E52" w:rsidSect="00822E52">
          <w:type w:val="continuous"/>
          <w:pgSz w:w="12240" w:h="15840"/>
          <w:pgMar w:top="1440" w:right="1440" w:bottom="1440" w:left="1440" w:header="720" w:footer="720" w:gutter="0"/>
          <w:cols w:num="2" w:space="720"/>
          <w:docGrid w:linePitch="360"/>
        </w:sectPr>
      </w:pPr>
    </w:p>
    <w:p w:rsidR="00B06F37" w:rsidRDefault="00B06F37" w:rsidP="00DC0063">
      <w:pPr>
        <w:spacing w:after="0" w:line="240" w:lineRule="auto"/>
        <w:rPr>
          <w:rFonts w:ascii="Comic Sans MS" w:hAnsi="Comic Sans MS"/>
        </w:rPr>
      </w:pPr>
    </w:p>
    <w:p w:rsidR="00B06F37" w:rsidRDefault="00B06F37" w:rsidP="00B06F37">
      <w:pPr>
        <w:pStyle w:val="ListParagraph"/>
        <w:numPr>
          <w:ilvl w:val="0"/>
          <w:numId w:val="8"/>
        </w:numPr>
        <w:spacing w:after="0" w:line="240" w:lineRule="auto"/>
        <w:rPr>
          <w:rFonts w:ascii="Comic Sans MS" w:hAnsi="Comic Sans MS"/>
        </w:rPr>
      </w:pPr>
      <w:r>
        <w:rPr>
          <w:rFonts w:ascii="Comic Sans MS" w:hAnsi="Comic Sans MS"/>
        </w:rPr>
        <w:t xml:space="preserve"> Research your topic using the internet.</w:t>
      </w:r>
      <w:r w:rsidR="00EC5E40">
        <w:rPr>
          <w:rFonts w:ascii="Comic Sans MS" w:hAnsi="Comic Sans MS"/>
        </w:rPr>
        <w:t xml:space="preserve">  Remember to cite your sources.</w:t>
      </w:r>
      <w:r w:rsidR="006A4025">
        <w:rPr>
          <w:rFonts w:ascii="Comic Sans MS" w:hAnsi="Comic Sans MS"/>
        </w:rPr>
        <w:t xml:space="preserve">  Additionally use Google Earth to locate information about the place where your event took place.</w:t>
      </w:r>
      <w:r w:rsidR="002F69B2">
        <w:rPr>
          <w:rFonts w:ascii="Comic Sans MS" w:hAnsi="Comic Sans MS"/>
        </w:rPr>
        <w:t xml:space="preserve">  You will be required to turn in a 2-3 page research paper complete with a citation page</w:t>
      </w:r>
      <w:r w:rsidR="00E9561D">
        <w:rPr>
          <w:rFonts w:ascii="Comic Sans MS" w:hAnsi="Comic Sans MS"/>
        </w:rPr>
        <w:t xml:space="preserve"> that is not counted</w:t>
      </w:r>
      <w:r w:rsidR="002F69B2">
        <w:rPr>
          <w:rFonts w:ascii="Comic Sans MS" w:hAnsi="Comic Sans MS"/>
        </w:rPr>
        <w:t>.</w:t>
      </w:r>
    </w:p>
    <w:p w:rsidR="002F69B2" w:rsidRDefault="002F69B2" w:rsidP="002F69B2">
      <w:pPr>
        <w:pStyle w:val="ListParagraph"/>
        <w:spacing w:after="0" w:line="240" w:lineRule="auto"/>
        <w:rPr>
          <w:rFonts w:ascii="Comic Sans MS" w:hAnsi="Comic Sans MS"/>
        </w:rPr>
      </w:pPr>
    </w:p>
    <w:p w:rsidR="002F69B2" w:rsidRDefault="002F69B2" w:rsidP="00B06F37">
      <w:pPr>
        <w:pStyle w:val="ListParagraph"/>
        <w:numPr>
          <w:ilvl w:val="0"/>
          <w:numId w:val="8"/>
        </w:numPr>
        <w:spacing w:after="0" w:line="240" w:lineRule="auto"/>
        <w:rPr>
          <w:rFonts w:ascii="Comic Sans MS" w:hAnsi="Comic Sans MS"/>
        </w:rPr>
      </w:pPr>
      <w:r>
        <w:rPr>
          <w:rFonts w:ascii="Comic Sans MS" w:hAnsi="Comic Sans MS"/>
        </w:rPr>
        <w:t>Along with a research component, you will also be required to present your findings to the class in a 3-5 minute presentation about your topic.  You will be required to have a visual component which will aid in your discussion of your research.</w:t>
      </w:r>
    </w:p>
    <w:p w:rsidR="00E9561D" w:rsidRDefault="00E9561D" w:rsidP="00E9561D">
      <w:pPr>
        <w:pStyle w:val="ListParagraph"/>
        <w:rPr>
          <w:rFonts w:ascii="Comic Sans MS" w:hAnsi="Comic Sans MS"/>
        </w:rPr>
      </w:pPr>
    </w:p>
    <w:p w:rsidR="00E9561D" w:rsidRDefault="00E9561D" w:rsidP="00E9561D">
      <w:pPr>
        <w:pStyle w:val="ListParagraph"/>
        <w:rPr>
          <w:rFonts w:ascii="Comic Sans MS" w:hAnsi="Comic Sans MS"/>
        </w:rPr>
      </w:pPr>
    </w:p>
    <w:p w:rsidR="00E9561D" w:rsidRDefault="00E9561D" w:rsidP="00E9561D">
      <w:pPr>
        <w:pStyle w:val="ListParagraph"/>
        <w:rPr>
          <w:rFonts w:ascii="Comic Sans MS" w:hAnsi="Comic Sans MS"/>
        </w:rPr>
      </w:pPr>
    </w:p>
    <w:p w:rsidR="00E9561D" w:rsidRDefault="00E9561D" w:rsidP="00E9561D">
      <w:pPr>
        <w:pStyle w:val="ListParagraph"/>
        <w:rPr>
          <w:rFonts w:ascii="Comic Sans MS" w:hAnsi="Comic Sans MS"/>
        </w:rPr>
      </w:pPr>
    </w:p>
    <w:p w:rsidR="00E9561D" w:rsidRDefault="00E9561D" w:rsidP="00E9561D">
      <w:pPr>
        <w:pStyle w:val="ListParagraph"/>
        <w:rPr>
          <w:rFonts w:ascii="Comic Sans MS" w:hAnsi="Comic Sans MS"/>
        </w:rPr>
      </w:pPr>
    </w:p>
    <w:p w:rsidR="00E9561D" w:rsidRPr="00E9561D" w:rsidRDefault="00E9561D" w:rsidP="00E9561D">
      <w:pPr>
        <w:pStyle w:val="ListParagraph"/>
        <w:rPr>
          <w:rFonts w:ascii="Comic Sans MS" w:hAnsi="Comic Sans MS"/>
        </w:rPr>
      </w:pPr>
    </w:p>
    <w:p w:rsidR="00DC0063" w:rsidRDefault="00DC0063" w:rsidP="00DC0063">
      <w:pPr>
        <w:spacing w:after="0" w:line="240" w:lineRule="auto"/>
        <w:rPr>
          <w:rFonts w:ascii="Comic Sans MS" w:hAnsi="Comic Sans MS"/>
        </w:rPr>
      </w:pPr>
      <w:r>
        <w:rPr>
          <w:rFonts w:ascii="Comic Sans MS" w:hAnsi="Comic Sans MS"/>
        </w:rPr>
        <w:lastRenderedPageBreak/>
        <w:t>Scoring guidelines</w:t>
      </w:r>
    </w:p>
    <w:p w:rsidR="00DC0063" w:rsidRPr="009B349C" w:rsidRDefault="009B349C" w:rsidP="00DC0063">
      <w:pPr>
        <w:spacing w:after="0" w:line="240" w:lineRule="auto"/>
        <w:rPr>
          <w:rFonts w:ascii="Comic Sans MS" w:hAnsi="Comic Sans MS"/>
          <w:sz w:val="20"/>
          <w:szCs w:val="20"/>
        </w:rPr>
      </w:pPr>
      <w:bookmarkStart w:id="0" w:name="_GoBack"/>
      <w:r w:rsidRPr="009B349C">
        <w:rPr>
          <w:rFonts w:ascii="Comic Sans MS" w:hAnsi="Comic Sans MS"/>
          <w:sz w:val="20"/>
          <w:szCs w:val="20"/>
        </w:rPr>
        <w:t>Research Paper</w:t>
      </w:r>
    </w:p>
    <w:tbl>
      <w:tblPr>
        <w:tblStyle w:val="TableGrid"/>
        <w:tblW w:w="0" w:type="auto"/>
        <w:tblLook w:val="04A0" w:firstRow="1" w:lastRow="0" w:firstColumn="1" w:lastColumn="0" w:noHBand="0" w:noVBand="1"/>
      </w:tblPr>
      <w:tblGrid>
        <w:gridCol w:w="2055"/>
        <w:gridCol w:w="2645"/>
        <w:gridCol w:w="2445"/>
        <w:gridCol w:w="2431"/>
      </w:tblGrid>
      <w:tr w:rsidR="003C1491" w:rsidRPr="009B349C" w:rsidTr="003C1491">
        <w:tc>
          <w:tcPr>
            <w:tcW w:w="2055" w:type="dxa"/>
          </w:tcPr>
          <w:p w:rsidR="003C1491" w:rsidRPr="009B349C" w:rsidRDefault="003C1491" w:rsidP="00DC0063">
            <w:pPr>
              <w:rPr>
                <w:rFonts w:ascii="Comic Sans MS" w:hAnsi="Comic Sans MS"/>
                <w:sz w:val="20"/>
                <w:szCs w:val="20"/>
              </w:rPr>
            </w:pPr>
          </w:p>
        </w:tc>
        <w:tc>
          <w:tcPr>
            <w:tcW w:w="2645" w:type="dxa"/>
          </w:tcPr>
          <w:p w:rsidR="003C1491" w:rsidRPr="009B349C" w:rsidRDefault="003C1491" w:rsidP="00DC0063">
            <w:pPr>
              <w:rPr>
                <w:rFonts w:ascii="Comic Sans MS" w:hAnsi="Comic Sans MS"/>
                <w:sz w:val="20"/>
                <w:szCs w:val="20"/>
              </w:rPr>
            </w:pPr>
            <w:r w:rsidRPr="009B349C">
              <w:rPr>
                <w:rFonts w:ascii="Comic Sans MS" w:hAnsi="Comic Sans MS"/>
                <w:sz w:val="20"/>
                <w:szCs w:val="20"/>
              </w:rPr>
              <w:t>Unsatisfactory (0pts)</w:t>
            </w:r>
          </w:p>
        </w:tc>
        <w:tc>
          <w:tcPr>
            <w:tcW w:w="2445" w:type="dxa"/>
          </w:tcPr>
          <w:p w:rsidR="003C1491" w:rsidRPr="009B349C" w:rsidRDefault="003C1491" w:rsidP="00DC0063">
            <w:pPr>
              <w:rPr>
                <w:rFonts w:ascii="Comic Sans MS" w:hAnsi="Comic Sans MS"/>
                <w:sz w:val="20"/>
                <w:szCs w:val="20"/>
              </w:rPr>
            </w:pPr>
            <w:r w:rsidRPr="009B349C">
              <w:rPr>
                <w:rFonts w:ascii="Comic Sans MS" w:hAnsi="Comic Sans MS"/>
                <w:sz w:val="20"/>
                <w:szCs w:val="20"/>
              </w:rPr>
              <w:t>Proficient</w:t>
            </w:r>
            <w:r w:rsidR="007A016D" w:rsidRPr="009B349C">
              <w:rPr>
                <w:rFonts w:ascii="Comic Sans MS" w:hAnsi="Comic Sans MS"/>
                <w:sz w:val="20"/>
                <w:szCs w:val="20"/>
              </w:rPr>
              <w:t xml:space="preserve"> (5</w:t>
            </w:r>
            <w:r w:rsidRPr="009B349C">
              <w:rPr>
                <w:rFonts w:ascii="Comic Sans MS" w:hAnsi="Comic Sans MS"/>
                <w:sz w:val="20"/>
                <w:szCs w:val="20"/>
              </w:rPr>
              <w:t>pt)</w:t>
            </w:r>
          </w:p>
        </w:tc>
        <w:tc>
          <w:tcPr>
            <w:tcW w:w="2431" w:type="dxa"/>
          </w:tcPr>
          <w:p w:rsidR="003C1491" w:rsidRPr="009B349C" w:rsidRDefault="003C1491" w:rsidP="00DC0063">
            <w:pPr>
              <w:rPr>
                <w:rFonts w:ascii="Comic Sans MS" w:hAnsi="Comic Sans MS"/>
                <w:sz w:val="20"/>
                <w:szCs w:val="20"/>
              </w:rPr>
            </w:pPr>
            <w:r w:rsidRPr="009B349C">
              <w:rPr>
                <w:rFonts w:ascii="Comic Sans MS" w:hAnsi="Comic Sans MS"/>
                <w:sz w:val="20"/>
                <w:szCs w:val="20"/>
              </w:rPr>
              <w:t>Advanced</w:t>
            </w:r>
            <w:r w:rsidR="007A016D" w:rsidRPr="009B349C">
              <w:rPr>
                <w:rFonts w:ascii="Comic Sans MS" w:hAnsi="Comic Sans MS"/>
                <w:sz w:val="20"/>
                <w:szCs w:val="20"/>
              </w:rPr>
              <w:t xml:space="preserve"> (10</w:t>
            </w:r>
            <w:r w:rsidRPr="009B349C">
              <w:rPr>
                <w:rFonts w:ascii="Comic Sans MS" w:hAnsi="Comic Sans MS"/>
                <w:sz w:val="20"/>
                <w:szCs w:val="20"/>
              </w:rPr>
              <w:t>pts)</w:t>
            </w:r>
          </w:p>
        </w:tc>
      </w:tr>
      <w:tr w:rsidR="003C1491" w:rsidRPr="009B349C" w:rsidTr="003C1491">
        <w:tc>
          <w:tcPr>
            <w:tcW w:w="2055" w:type="dxa"/>
          </w:tcPr>
          <w:p w:rsidR="003C1491" w:rsidRPr="009B349C" w:rsidRDefault="003C1491" w:rsidP="00DC0063">
            <w:pPr>
              <w:rPr>
                <w:rFonts w:ascii="Comic Sans MS" w:hAnsi="Comic Sans MS"/>
                <w:sz w:val="20"/>
                <w:szCs w:val="20"/>
              </w:rPr>
            </w:pPr>
            <w:r w:rsidRPr="009B349C">
              <w:rPr>
                <w:rFonts w:ascii="Comic Sans MS" w:hAnsi="Comic Sans MS"/>
                <w:sz w:val="20"/>
                <w:szCs w:val="20"/>
              </w:rPr>
              <w:t>Proper use of citations</w:t>
            </w:r>
          </w:p>
        </w:tc>
        <w:tc>
          <w:tcPr>
            <w:tcW w:w="2645" w:type="dxa"/>
          </w:tcPr>
          <w:p w:rsidR="003C1491" w:rsidRPr="009B349C" w:rsidRDefault="003C1491" w:rsidP="00DC0063">
            <w:pPr>
              <w:rPr>
                <w:rFonts w:ascii="Comic Sans MS" w:hAnsi="Comic Sans MS"/>
                <w:sz w:val="20"/>
                <w:szCs w:val="20"/>
              </w:rPr>
            </w:pPr>
            <w:r w:rsidRPr="009B349C">
              <w:rPr>
                <w:rFonts w:ascii="Comic Sans MS" w:hAnsi="Comic Sans MS"/>
                <w:sz w:val="20"/>
                <w:szCs w:val="20"/>
              </w:rPr>
              <w:t>Student does not include citations</w:t>
            </w:r>
          </w:p>
        </w:tc>
        <w:tc>
          <w:tcPr>
            <w:tcW w:w="2445" w:type="dxa"/>
          </w:tcPr>
          <w:p w:rsidR="003C1491" w:rsidRPr="009B349C" w:rsidRDefault="003C1491" w:rsidP="00DC0063">
            <w:pPr>
              <w:rPr>
                <w:rFonts w:ascii="Comic Sans MS" w:hAnsi="Comic Sans MS"/>
                <w:sz w:val="20"/>
                <w:szCs w:val="20"/>
              </w:rPr>
            </w:pPr>
            <w:r w:rsidRPr="009B349C">
              <w:rPr>
                <w:rFonts w:ascii="Comic Sans MS" w:hAnsi="Comic Sans MS"/>
                <w:sz w:val="20"/>
                <w:szCs w:val="20"/>
              </w:rPr>
              <w:t>Student includes source information, but not in correct format</w:t>
            </w:r>
          </w:p>
        </w:tc>
        <w:tc>
          <w:tcPr>
            <w:tcW w:w="2431" w:type="dxa"/>
          </w:tcPr>
          <w:p w:rsidR="003C1491" w:rsidRPr="009B349C" w:rsidRDefault="003C1491" w:rsidP="00DC0063">
            <w:pPr>
              <w:rPr>
                <w:rFonts w:ascii="Comic Sans MS" w:hAnsi="Comic Sans MS"/>
                <w:sz w:val="20"/>
                <w:szCs w:val="20"/>
              </w:rPr>
            </w:pPr>
            <w:r w:rsidRPr="009B349C">
              <w:rPr>
                <w:rFonts w:ascii="Comic Sans MS" w:hAnsi="Comic Sans MS"/>
                <w:sz w:val="20"/>
                <w:szCs w:val="20"/>
              </w:rPr>
              <w:t>Student citations are in correct format and complete</w:t>
            </w:r>
          </w:p>
        </w:tc>
      </w:tr>
      <w:tr w:rsidR="003C1491" w:rsidRPr="009B349C" w:rsidTr="003C1491">
        <w:tc>
          <w:tcPr>
            <w:tcW w:w="2055" w:type="dxa"/>
          </w:tcPr>
          <w:p w:rsidR="003C1491" w:rsidRPr="009B349C" w:rsidRDefault="003C1491" w:rsidP="00DC0063">
            <w:pPr>
              <w:rPr>
                <w:rFonts w:ascii="Comic Sans MS" w:hAnsi="Comic Sans MS"/>
                <w:sz w:val="20"/>
                <w:szCs w:val="20"/>
              </w:rPr>
            </w:pPr>
            <w:r w:rsidRPr="009B349C">
              <w:rPr>
                <w:rFonts w:ascii="Comic Sans MS" w:hAnsi="Comic Sans MS"/>
                <w:sz w:val="20"/>
                <w:szCs w:val="20"/>
              </w:rPr>
              <w:t>Appropriateness of images</w:t>
            </w:r>
          </w:p>
        </w:tc>
        <w:tc>
          <w:tcPr>
            <w:tcW w:w="2645" w:type="dxa"/>
          </w:tcPr>
          <w:p w:rsidR="003C1491" w:rsidRPr="009B349C" w:rsidRDefault="001303AB" w:rsidP="00A029EB">
            <w:pPr>
              <w:rPr>
                <w:rFonts w:ascii="Comic Sans MS" w:hAnsi="Comic Sans MS"/>
                <w:sz w:val="20"/>
                <w:szCs w:val="20"/>
              </w:rPr>
            </w:pPr>
            <w:r w:rsidRPr="009B349C">
              <w:rPr>
                <w:rFonts w:ascii="Comic Sans MS" w:hAnsi="Comic Sans MS"/>
                <w:sz w:val="20"/>
                <w:szCs w:val="20"/>
              </w:rPr>
              <w:t xml:space="preserve">Images used do not relate to the </w:t>
            </w:r>
            <w:r w:rsidR="00A029EB" w:rsidRPr="009B349C">
              <w:rPr>
                <w:rFonts w:ascii="Comic Sans MS" w:hAnsi="Comic Sans MS"/>
                <w:sz w:val="20"/>
                <w:szCs w:val="20"/>
              </w:rPr>
              <w:t>he place where event happened.</w:t>
            </w:r>
          </w:p>
        </w:tc>
        <w:tc>
          <w:tcPr>
            <w:tcW w:w="2445" w:type="dxa"/>
          </w:tcPr>
          <w:p w:rsidR="003C1491" w:rsidRPr="009B349C" w:rsidRDefault="001303AB" w:rsidP="00291AE4">
            <w:pPr>
              <w:rPr>
                <w:rFonts w:ascii="Comic Sans MS" w:hAnsi="Comic Sans MS"/>
                <w:sz w:val="20"/>
                <w:szCs w:val="20"/>
              </w:rPr>
            </w:pPr>
            <w:r w:rsidRPr="009B349C">
              <w:rPr>
                <w:rFonts w:ascii="Comic Sans MS" w:hAnsi="Comic Sans MS"/>
                <w:sz w:val="20"/>
                <w:szCs w:val="20"/>
              </w:rPr>
              <w:t xml:space="preserve">Images related to the </w:t>
            </w:r>
            <w:r w:rsidR="00A029EB" w:rsidRPr="009B349C">
              <w:rPr>
                <w:rFonts w:ascii="Comic Sans MS" w:hAnsi="Comic Sans MS"/>
                <w:sz w:val="20"/>
                <w:szCs w:val="20"/>
              </w:rPr>
              <w:t>nuclear event, but some may be</w:t>
            </w:r>
            <w:r w:rsidR="00291AE4" w:rsidRPr="009B349C">
              <w:rPr>
                <w:rFonts w:ascii="Comic Sans MS" w:hAnsi="Comic Sans MS"/>
                <w:sz w:val="20"/>
                <w:szCs w:val="20"/>
              </w:rPr>
              <w:t xml:space="preserve"> not meeting criteria stated in directions</w:t>
            </w:r>
            <w:r w:rsidR="00A029EB" w:rsidRPr="009B349C">
              <w:rPr>
                <w:rFonts w:ascii="Comic Sans MS" w:hAnsi="Comic Sans MS"/>
                <w:sz w:val="20"/>
                <w:szCs w:val="20"/>
              </w:rPr>
              <w:t xml:space="preserve"> </w:t>
            </w:r>
          </w:p>
        </w:tc>
        <w:tc>
          <w:tcPr>
            <w:tcW w:w="2431" w:type="dxa"/>
          </w:tcPr>
          <w:p w:rsidR="003C1491" w:rsidRPr="009B349C" w:rsidRDefault="001303AB" w:rsidP="00291AE4">
            <w:pPr>
              <w:rPr>
                <w:rFonts w:ascii="Comic Sans MS" w:hAnsi="Comic Sans MS"/>
                <w:sz w:val="20"/>
                <w:szCs w:val="20"/>
              </w:rPr>
            </w:pPr>
            <w:r w:rsidRPr="009B349C">
              <w:rPr>
                <w:rFonts w:ascii="Comic Sans MS" w:hAnsi="Comic Sans MS"/>
                <w:sz w:val="20"/>
                <w:szCs w:val="20"/>
              </w:rPr>
              <w:t xml:space="preserve">All images </w:t>
            </w:r>
            <w:r w:rsidR="00291AE4" w:rsidRPr="009B349C">
              <w:rPr>
                <w:rFonts w:ascii="Comic Sans MS" w:hAnsi="Comic Sans MS"/>
                <w:sz w:val="20"/>
                <w:szCs w:val="20"/>
              </w:rPr>
              <w:t>related to nuclear event are appropriate and meet all criteria stated in directions.</w:t>
            </w:r>
          </w:p>
        </w:tc>
      </w:tr>
      <w:tr w:rsidR="003C1491" w:rsidRPr="009B349C" w:rsidTr="003C1491">
        <w:tc>
          <w:tcPr>
            <w:tcW w:w="2055" w:type="dxa"/>
          </w:tcPr>
          <w:p w:rsidR="003C1491" w:rsidRPr="009B349C" w:rsidRDefault="003C1491" w:rsidP="00A029EB">
            <w:pPr>
              <w:rPr>
                <w:rFonts w:ascii="Comic Sans MS" w:hAnsi="Comic Sans MS"/>
                <w:sz w:val="20"/>
                <w:szCs w:val="20"/>
              </w:rPr>
            </w:pPr>
            <w:r w:rsidRPr="009B349C">
              <w:rPr>
                <w:rFonts w:ascii="Comic Sans MS" w:hAnsi="Comic Sans MS"/>
                <w:sz w:val="20"/>
                <w:szCs w:val="20"/>
              </w:rPr>
              <w:t xml:space="preserve">Explanation </w:t>
            </w:r>
            <w:r w:rsidR="00A029EB" w:rsidRPr="009B349C">
              <w:rPr>
                <w:rFonts w:ascii="Comic Sans MS" w:hAnsi="Comic Sans MS"/>
                <w:sz w:val="20"/>
                <w:szCs w:val="20"/>
              </w:rPr>
              <w:t>of topic</w:t>
            </w:r>
          </w:p>
        </w:tc>
        <w:tc>
          <w:tcPr>
            <w:tcW w:w="2645" w:type="dxa"/>
          </w:tcPr>
          <w:p w:rsidR="003C1491" w:rsidRPr="009B349C" w:rsidRDefault="001303AB" w:rsidP="00A029EB">
            <w:pPr>
              <w:rPr>
                <w:rFonts w:ascii="Comic Sans MS" w:hAnsi="Comic Sans MS"/>
                <w:sz w:val="20"/>
                <w:szCs w:val="20"/>
              </w:rPr>
            </w:pPr>
            <w:r w:rsidRPr="009B349C">
              <w:rPr>
                <w:rFonts w:ascii="Comic Sans MS" w:hAnsi="Comic Sans MS"/>
                <w:sz w:val="20"/>
                <w:szCs w:val="20"/>
              </w:rPr>
              <w:t xml:space="preserve">Student cannot explain why </w:t>
            </w:r>
            <w:r w:rsidR="00A029EB" w:rsidRPr="009B349C">
              <w:rPr>
                <w:rFonts w:ascii="Comic Sans MS" w:hAnsi="Comic Sans MS"/>
                <w:sz w:val="20"/>
                <w:szCs w:val="20"/>
              </w:rPr>
              <w:t>main pints about nuclear event.</w:t>
            </w:r>
          </w:p>
        </w:tc>
        <w:tc>
          <w:tcPr>
            <w:tcW w:w="2445" w:type="dxa"/>
          </w:tcPr>
          <w:p w:rsidR="003C1491" w:rsidRPr="009B349C" w:rsidRDefault="001303AB" w:rsidP="00A029EB">
            <w:pPr>
              <w:rPr>
                <w:rFonts w:ascii="Comic Sans MS" w:hAnsi="Comic Sans MS"/>
                <w:sz w:val="20"/>
                <w:szCs w:val="20"/>
              </w:rPr>
            </w:pPr>
            <w:r w:rsidRPr="009B349C">
              <w:rPr>
                <w:rFonts w:ascii="Comic Sans MS" w:hAnsi="Comic Sans MS"/>
                <w:sz w:val="20"/>
                <w:szCs w:val="20"/>
              </w:rPr>
              <w:t xml:space="preserve">Student has many </w:t>
            </w:r>
            <w:r w:rsidR="00A029EB" w:rsidRPr="009B349C">
              <w:rPr>
                <w:rFonts w:ascii="Comic Sans MS" w:hAnsi="Comic Sans MS"/>
                <w:sz w:val="20"/>
                <w:szCs w:val="20"/>
              </w:rPr>
              <w:t>facts about content, but some may be wrong</w:t>
            </w:r>
            <w:r w:rsidRPr="009B349C">
              <w:rPr>
                <w:rFonts w:ascii="Comic Sans MS" w:hAnsi="Comic Sans MS"/>
                <w:sz w:val="20"/>
                <w:szCs w:val="20"/>
              </w:rPr>
              <w:t>.</w:t>
            </w:r>
          </w:p>
        </w:tc>
        <w:tc>
          <w:tcPr>
            <w:tcW w:w="2431" w:type="dxa"/>
          </w:tcPr>
          <w:p w:rsidR="003C1491" w:rsidRPr="009B349C" w:rsidRDefault="001303AB" w:rsidP="00A029EB">
            <w:pPr>
              <w:rPr>
                <w:rFonts w:ascii="Comic Sans MS" w:hAnsi="Comic Sans MS"/>
                <w:sz w:val="20"/>
                <w:szCs w:val="20"/>
              </w:rPr>
            </w:pPr>
            <w:r w:rsidRPr="009B349C">
              <w:rPr>
                <w:rFonts w:ascii="Comic Sans MS" w:hAnsi="Comic Sans MS"/>
                <w:sz w:val="20"/>
                <w:szCs w:val="20"/>
              </w:rPr>
              <w:t xml:space="preserve">Student can </w:t>
            </w:r>
            <w:r w:rsidR="00A029EB" w:rsidRPr="009B349C">
              <w:rPr>
                <w:rFonts w:ascii="Comic Sans MS" w:hAnsi="Comic Sans MS"/>
                <w:sz w:val="20"/>
                <w:szCs w:val="20"/>
              </w:rPr>
              <w:t>correctly give factual information about topic.</w:t>
            </w:r>
          </w:p>
        </w:tc>
      </w:tr>
      <w:tr w:rsidR="003C1491" w:rsidRPr="009B349C" w:rsidTr="003C1491">
        <w:tc>
          <w:tcPr>
            <w:tcW w:w="2055" w:type="dxa"/>
          </w:tcPr>
          <w:p w:rsidR="003C1491" w:rsidRPr="009B349C" w:rsidRDefault="003C1491" w:rsidP="00DC0063">
            <w:pPr>
              <w:rPr>
                <w:rFonts w:ascii="Comic Sans MS" w:hAnsi="Comic Sans MS"/>
                <w:sz w:val="20"/>
                <w:szCs w:val="20"/>
              </w:rPr>
            </w:pPr>
            <w:r w:rsidRPr="009B349C">
              <w:rPr>
                <w:rFonts w:ascii="Comic Sans MS" w:hAnsi="Comic Sans MS"/>
                <w:sz w:val="20"/>
                <w:szCs w:val="20"/>
              </w:rPr>
              <w:t>Project completed within timeline</w:t>
            </w:r>
          </w:p>
        </w:tc>
        <w:tc>
          <w:tcPr>
            <w:tcW w:w="2645" w:type="dxa"/>
          </w:tcPr>
          <w:p w:rsidR="003C1491" w:rsidRPr="009B349C" w:rsidRDefault="001303AB" w:rsidP="00DC0063">
            <w:pPr>
              <w:rPr>
                <w:rFonts w:ascii="Comic Sans MS" w:hAnsi="Comic Sans MS"/>
                <w:sz w:val="20"/>
                <w:szCs w:val="20"/>
              </w:rPr>
            </w:pPr>
            <w:r w:rsidRPr="009B349C">
              <w:rPr>
                <w:rFonts w:ascii="Comic Sans MS" w:hAnsi="Comic Sans MS"/>
                <w:sz w:val="20"/>
                <w:szCs w:val="20"/>
              </w:rPr>
              <w:t>Project more than 1 week late</w:t>
            </w:r>
          </w:p>
        </w:tc>
        <w:tc>
          <w:tcPr>
            <w:tcW w:w="2445" w:type="dxa"/>
          </w:tcPr>
          <w:p w:rsidR="003C1491" w:rsidRPr="009B349C" w:rsidRDefault="001303AB" w:rsidP="00DC0063">
            <w:pPr>
              <w:rPr>
                <w:rFonts w:ascii="Comic Sans MS" w:hAnsi="Comic Sans MS"/>
                <w:sz w:val="20"/>
                <w:szCs w:val="20"/>
              </w:rPr>
            </w:pPr>
            <w:r w:rsidRPr="009B349C">
              <w:rPr>
                <w:rFonts w:ascii="Comic Sans MS" w:hAnsi="Comic Sans MS"/>
                <w:sz w:val="20"/>
                <w:szCs w:val="20"/>
              </w:rPr>
              <w:t>Project complete 1 to 2 days beyond due date</w:t>
            </w:r>
          </w:p>
        </w:tc>
        <w:tc>
          <w:tcPr>
            <w:tcW w:w="2431" w:type="dxa"/>
          </w:tcPr>
          <w:p w:rsidR="003C1491" w:rsidRPr="009B349C" w:rsidRDefault="001303AB" w:rsidP="00DC0063">
            <w:pPr>
              <w:rPr>
                <w:rFonts w:ascii="Comic Sans MS" w:hAnsi="Comic Sans MS"/>
                <w:sz w:val="20"/>
                <w:szCs w:val="20"/>
              </w:rPr>
            </w:pPr>
            <w:r w:rsidRPr="009B349C">
              <w:rPr>
                <w:rFonts w:ascii="Comic Sans MS" w:hAnsi="Comic Sans MS"/>
                <w:sz w:val="20"/>
                <w:szCs w:val="20"/>
              </w:rPr>
              <w:t>Project completed before due date.</w:t>
            </w:r>
          </w:p>
        </w:tc>
      </w:tr>
    </w:tbl>
    <w:p w:rsidR="003C1491" w:rsidRPr="009B349C" w:rsidRDefault="003C1491" w:rsidP="00DC0063">
      <w:pPr>
        <w:spacing w:after="0" w:line="240" w:lineRule="auto"/>
        <w:rPr>
          <w:rFonts w:ascii="Comic Sans MS" w:hAnsi="Comic Sans MS"/>
          <w:sz w:val="20"/>
          <w:szCs w:val="20"/>
        </w:rPr>
      </w:pPr>
    </w:p>
    <w:p w:rsidR="003C1491" w:rsidRPr="009B349C" w:rsidRDefault="001303AB" w:rsidP="00DC0063">
      <w:pPr>
        <w:spacing w:after="0" w:line="240" w:lineRule="auto"/>
        <w:rPr>
          <w:rFonts w:ascii="Comic Sans MS" w:hAnsi="Comic Sans MS"/>
          <w:sz w:val="20"/>
          <w:szCs w:val="20"/>
        </w:rPr>
      </w:pPr>
      <w:r w:rsidRPr="009B349C">
        <w:rPr>
          <w:rFonts w:ascii="Comic Sans MS" w:hAnsi="Comic Sans MS"/>
          <w:sz w:val="20"/>
          <w:szCs w:val="20"/>
        </w:rPr>
        <w:t>Presentation</w:t>
      </w:r>
    </w:p>
    <w:tbl>
      <w:tblPr>
        <w:tblStyle w:val="TableGrid"/>
        <w:tblW w:w="0" w:type="auto"/>
        <w:tblLook w:val="04A0" w:firstRow="1" w:lastRow="0" w:firstColumn="1" w:lastColumn="0" w:noHBand="0" w:noVBand="1"/>
      </w:tblPr>
      <w:tblGrid>
        <w:gridCol w:w="2088"/>
        <w:gridCol w:w="2700"/>
        <w:gridCol w:w="2394"/>
        <w:gridCol w:w="2394"/>
      </w:tblGrid>
      <w:tr w:rsidR="001303AB" w:rsidRPr="009B349C" w:rsidTr="001303AB">
        <w:tc>
          <w:tcPr>
            <w:tcW w:w="2088" w:type="dxa"/>
          </w:tcPr>
          <w:p w:rsidR="001303AB" w:rsidRPr="009B349C" w:rsidRDefault="001303AB" w:rsidP="00DC0063">
            <w:pPr>
              <w:rPr>
                <w:rFonts w:ascii="Comic Sans MS" w:hAnsi="Comic Sans MS"/>
                <w:sz w:val="20"/>
                <w:szCs w:val="20"/>
              </w:rPr>
            </w:pPr>
          </w:p>
        </w:tc>
        <w:tc>
          <w:tcPr>
            <w:tcW w:w="2700" w:type="dxa"/>
          </w:tcPr>
          <w:p w:rsidR="001303AB" w:rsidRPr="009B349C" w:rsidRDefault="001303AB" w:rsidP="00DC0063">
            <w:pPr>
              <w:rPr>
                <w:rFonts w:ascii="Comic Sans MS" w:hAnsi="Comic Sans MS"/>
                <w:sz w:val="20"/>
                <w:szCs w:val="20"/>
              </w:rPr>
            </w:pPr>
            <w:r w:rsidRPr="009B349C">
              <w:rPr>
                <w:rFonts w:ascii="Comic Sans MS" w:hAnsi="Comic Sans MS"/>
                <w:sz w:val="20"/>
                <w:szCs w:val="20"/>
              </w:rPr>
              <w:t>Unsatisfactory ( 0pts)</w:t>
            </w:r>
          </w:p>
        </w:tc>
        <w:tc>
          <w:tcPr>
            <w:tcW w:w="2394" w:type="dxa"/>
          </w:tcPr>
          <w:p w:rsidR="001303AB" w:rsidRPr="009B349C" w:rsidRDefault="007A016D" w:rsidP="001303AB">
            <w:pPr>
              <w:rPr>
                <w:rFonts w:ascii="Comic Sans MS" w:hAnsi="Comic Sans MS"/>
                <w:sz w:val="20"/>
                <w:szCs w:val="20"/>
              </w:rPr>
            </w:pPr>
            <w:r w:rsidRPr="009B349C">
              <w:rPr>
                <w:rFonts w:ascii="Comic Sans MS" w:hAnsi="Comic Sans MS"/>
                <w:sz w:val="20"/>
                <w:szCs w:val="20"/>
              </w:rPr>
              <w:t>Proficient ( 5</w:t>
            </w:r>
            <w:r w:rsidR="001303AB" w:rsidRPr="009B349C">
              <w:rPr>
                <w:rFonts w:ascii="Comic Sans MS" w:hAnsi="Comic Sans MS"/>
                <w:sz w:val="20"/>
                <w:szCs w:val="20"/>
              </w:rPr>
              <w:t>pts)</w:t>
            </w:r>
          </w:p>
        </w:tc>
        <w:tc>
          <w:tcPr>
            <w:tcW w:w="2394" w:type="dxa"/>
          </w:tcPr>
          <w:p w:rsidR="001303AB" w:rsidRPr="009B349C" w:rsidRDefault="007A016D" w:rsidP="00DC0063">
            <w:pPr>
              <w:rPr>
                <w:rFonts w:ascii="Comic Sans MS" w:hAnsi="Comic Sans MS"/>
                <w:sz w:val="20"/>
                <w:szCs w:val="20"/>
              </w:rPr>
            </w:pPr>
            <w:r w:rsidRPr="009B349C">
              <w:rPr>
                <w:rFonts w:ascii="Comic Sans MS" w:hAnsi="Comic Sans MS"/>
                <w:sz w:val="20"/>
                <w:szCs w:val="20"/>
              </w:rPr>
              <w:t>Advanced (10</w:t>
            </w:r>
            <w:r w:rsidR="001303AB" w:rsidRPr="009B349C">
              <w:rPr>
                <w:rFonts w:ascii="Comic Sans MS" w:hAnsi="Comic Sans MS"/>
                <w:sz w:val="20"/>
                <w:szCs w:val="20"/>
              </w:rPr>
              <w:t>pts)</w:t>
            </w:r>
          </w:p>
        </w:tc>
      </w:tr>
      <w:tr w:rsidR="001303AB" w:rsidRPr="009B349C" w:rsidTr="001303AB">
        <w:tc>
          <w:tcPr>
            <w:tcW w:w="2088" w:type="dxa"/>
          </w:tcPr>
          <w:p w:rsidR="001303AB" w:rsidRPr="009B349C" w:rsidRDefault="00291AE4" w:rsidP="00DC0063">
            <w:pPr>
              <w:rPr>
                <w:rFonts w:ascii="Comic Sans MS" w:hAnsi="Comic Sans MS"/>
                <w:sz w:val="20"/>
                <w:szCs w:val="20"/>
              </w:rPr>
            </w:pPr>
            <w:r w:rsidRPr="009B349C">
              <w:rPr>
                <w:rFonts w:ascii="Comic Sans MS" w:hAnsi="Comic Sans MS"/>
                <w:sz w:val="20"/>
                <w:szCs w:val="20"/>
              </w:rPr>
              <w:t>Visual</w:t>
            </w:r>
            <w:r w:rsidR="001303AB" w:rsidRPr="009B349C">
              <w:rPr>
                <w:rFonts w:ascii="Comic Sans MS" w:hAnsi="Comic Sans MS"/>
                <w:sz w:val="20"/>
                <w:szCs w:val="20"/>
              </w:rPr>
              <w:t xml:space="preserve"> explanation</w:t>
            </w:r>
          </w:p>
        </w:tc>
        <w:tc>
          <w:tcPr>
            <w:tcW w:w="2700" w:type="dxa"/>
          </w:tcPr>
          <w:p w:rsidR="001303AB" w:rsidRPr="009B349C" w:rsidRDefault="007A016D" w:rsidP="00291AE4">
            <w:pPr>
              <w:rPr>
                <w:rFonts w:ascii="Comic Sans MS" w:hAnsi="Comic Sans MS"/>
                <w:sz w:val="20"/>
                <w:szCs w:val="20"/>
              </w:rPr>
            </w:pPr>
            <w:r w:rsidRPr="009B349C">
              <w:rPr>
                <w:rFonts w:ascii="Comic Sans MS" w:hAnsi="Comic Sans MS"/>
                <w:sz w:val="20"/>
                <w:szCs w:val="20"/>
              </w:rPr>
              <w:t xml:space="preserve">Student cannot correctly explain why </w:t>
            </w:r>
            <w:r w:rsidR="00291AE4" w:rsidRPr="009B349C">
              <w:rPr>
                <w:rFonts w:ascii="Comic Sans MS" w:hAnsi="Comic Sans MS"/>
                <w:sz w:val="20"/>
                <w:szCs w:val="20"/>
              </w:rPr>
              <w:t>event relates to visual.</w:t>
            </w:r>
          </w:p>
        </w:tc>
        <w:tc>
          <w:tcPr>
            <w:tcW w:w="2394" w:type="dxa"/>
          </w:tcPr>
          <w:p w:rsidR="001303AB" w:rsidRPr="009B349C" w:rsidRDefault="007A016D" w:rsidP="00291AE4">
            <w:pPr>
              <w:rPr>
                <w:rFonts w:ascii="Comic Sans MS" w:hAnsi="Comic Sans MS"/>
                <w:sz w:val="20"/>
                <w:szCs w:val="20"/>
              </w:rPr>
            </w:pPr>
            <w:r w:rsidRPr="009B349C">
              <w:rPr>
                <w:rFonts w:ascii="Comic Sans MS" w:hAnsi="Comic Sans MS"/>
                <w:sz w:val="20"/>
                <w:szCs w:val="20"/>
              </w:rPr>
              <w:t xml:space="preserve">Student can </w:t>
            </w:r>
            <w:r w:rsidR="00291AE4" w:rsidRPr="009B349C">
              <w:rPr>
                <w:rFonts w:ascii="Comic Sans MS" w:hAnsi="Comic Sans MS"/>
                <w:sz w:val="20"/>
                <w:szCs w:val="20"/>
              </w:rPr>
              <w:t>correctly explain the event and relate most visuals to presentations.</w:t>
            </w:r>
          </w:p>
        </w:tc>
        <w:tc>
          <w:tcPr>
            <w:tcW w:w="2394" w:type="dxa"/>
          </w:tcPr>
          <w:p w:rsidR="001303AB" w:rsidRPr="009B349C" w:rsidRDefault="007A016D" w:rsidP="00291AE4">
            <w:pPr>
              <w:rPr>
                <w:rFonts w:ascii="Comic Sans MS" w:hAnsi="Comic Sans MS"/>
                <w:sz w:val="20"/>
                <w:szCs w:val="20"/>
              </w:rPr>
            </w:pPr>
            <w:r w:rsidRPr="009B349C">
              <w:rPr>
                <w:rFonts w:ascii="Comic Sans MS" w:hAnsi="Comic Sans MS"/>
                <w:sz w:val="20"/>
                <w:szCs w:val="20"/>
              </w:rPr>
              <w:t xml:space="preserve">Student can correctly </w:t>
            </w:r>
            <w:r w:rsidR="00291AE4" w:rsidRPr="009B349C">
              <w:rPr>
                <w:rFonts w:ascii="Comic Sans MS" w:hAnsi="Comic Sans MS"/>
                <w:sz w:val="20"/>
                <w:szCs w:val="20"/>
              </w:rPr>
              <w:t>speak about event and identify how all visuals relate to each other.</w:t>
            </w:r>
          </w:p>
        </w:tc>
      </w:tr>
      <w:tr w:rsidR="009B349C" w:rsidRPr="009B349C" w:rsidTr="001303AB">
        <w:tc>
          <w:tcPr>
            <w:tcW w:w="2088" w:type="dxa"/>
          </w:tcPr>
          <w:p w:rsidR="009B349C" w:rsidRPr="009B349C" w:rsidRDefault="009B349C" w:rsidP="00DC0063">
            <w:pPr>
              <w:rPr>
                <w:rFonts w:ascii="Comic Sans MS" w:hAnsi="Comic Sans MS"/>
                <w:sz w:val="20"/>
                <w:szCs w:val="20"/>
              </w:rPr>
            </w:pPr>
            <w:r w:rsidRPr="009B349C">
              <w:rPr>
                <w:rFonts w:ascii="Comic Sans MS" w:hAnsi="Comic Sans MS"/>
                <w:sz w:val="20"/>
                <w:szCs w:val="20"/>
              </w:rPr>
              <w:t>Technology usage</w:t>
            </w:r>
          </w:p>
        </w:tc>
        <w:tc>
          <w:tcPr>
            <w:tcW w:w="2700" w:type="dxa"/>
          </w:tcPr>
          <w:p w:rsidR="009B349C" w:rsidRPr="009B349C" w:rsidRDefault="009B349C" w:rsidP="00291AE4">
            <w:pPr>
              <w:rPr>
                <w:rFonts w:ascii="Comic Sans MS" w:hAnsi="Comic Sans MS"/>
                <w:sz w:val="20"/>
                <w:szCs w:val="20"/>
              </w:rPr>
            </w:pPr>
            <w:r w:rsidRPr="009B349C">
              <w:rPr>
                <w:rFonts w:ascii="Comic Sans MS" w:hAnsi="Comic Sans MS"/>
                <w:sz w:val="20"/>
                <w:szCs w:val="20"/>
              </w:rPr>
              <w:t>The use of technology is lacking structure or continuity.</w:t>
            </w:r>
          </w:p>
        </w:tc>
        <w:tc>
          <w:tcPr>
            <w:tcW w:w="2394" w:type="dxa"/>
          </w:tcPr>
          <w:p w:rsidR="009B349C" w:rsidRPr="009B349C" w:rsidRDefault="009B349C" w:rsidP="00291AE4">
            <w:pPr>
              <w:rPr>
                <w:rFonts w:ascii="Comic Sans MS" w:hAnsi="Comic Sans MS"/>
                <w:sz w:val="20"/>
                <w:szCs w:val="20"/>
              </w:rPr>
            </w:pPr>
            <w:r w:rsidRPr="009B349C">
              <w:rPr>
                <w:rFonts w:ascii="Comic Sans MS" w:hAnsi="Comic Sans MS"/>
                <w:sz w:val="20"/>
                <w:szCs w:val="20"/>
              </w:rPr>
              <w:t>The use of technology uses the platform chosen well and with a few new features.</w:t>
            </w:r>
          </w:p>
        </w:tc>
        <w:tc>
          <w:tcPr>
            <w:tcW w:w="2394" w:type="dxa"/>
          </w:tcPr>
          <w:p w:rsidR="009B349C" w:rsidRPr="009B349C" w:rsidRDefault="009B349C" w:rsidP="00291AE4">
            <w:pPr>
              <w:rPr>
                <w:rFonts w:ascii="Comic Sans MS" w:hAnsi="Comic Sans MS"/>
                <w:sz w:val="20"/>
                <w:szCs w:val="20"/>
              </w:rPr>
            </w:pPr>
            <w:r w:rsidRPr="009B349C">
              <w:rPr>
                <w:rFonts w:ascii="Comic Sans MS" w:hAnsi="Comic Sans MS"/>
                <w:sz w:val="20"/>
                <w:szCs w:val="20"/>
              </w:rPr>
              <w:t>The use of the technology is innovative in the use of how the material is presented and uses functions of the technology that are advanced.</w:t>
            </w:r>
          </w:p>
        </w:tc>
      </w:tr>
      <w:tr w:rsidR="001303AB" w:rsidRPr="009B349C" w:rsidTr="001303AB">
        <w:tc>
          <w:tcPr>
            <w:tcW w:w="2088" w:type="dxa"/>
          </w:tcPr>
          <w:p w:rsidR="001303AB" w:rsidRPr="009B349C" w:rsidRDefault="001303AB" w:rsidP="00DC0063">
            <w:pPr>
              <w:rPr>
                <w:rFonts w:ascii="Comic Sans MS" w:hAnsi="Comic Sans MS"/>
                <w:sz w:val="20"/>
                <w:szCs w:val="20"/>
              </w:rPr>
            </w:pPr>
            <w:r w:rsidRPr="009B349C">
              <w:rPr>
                <w:rFonts w:ascii="Comic Sans MS" w:hAnsi="Comic Sans MS"/>
                <w:sz w:val="20"/>
                <w:szCs w:val="20"/>
              </w:rPr>
              <w:t>Overall presenting skills</w:t>
            </w:r>
          </w:p>
        </w:tc>
        <w:tc>
          <w:tcPr>
            <w:tcW w:w="2700" w:type="dxa"/>
          </w:tcPr>
          <w:p w:rsidR="001303AB" w:rsidRPr="009B349C" w:rsidRDefault="007A016D" w:rsidP="00DC0063">
            <w:pPr>
              <w:rPr>
                <w:rFonts w:ascii="Comic Sans MS" w:hAnsi="Comic Sans MS"/>
                <w:sz w:val="20"/>
                <w:szCs w:val="20"/>
              </w:rPr>
            </w:pPr>
            <w:r w:rsidRPr="009B349C">
              <w:rPr>
                <w:rFonts w:ascii="Comic Sans MS" w:hAnsi="Comic Sans MS"/>
                <w:sz w:val="20"/>
                <w:szCs w:val="20"/>
              </w:rPr>
              <w:t>Presenter not using clear communicative skills.</w:t>
            </w:r>
          </w:p>
        </w:tc>
        <w:tc>
          <w:tcPr>
            <w:tcW w:w="2394" w:type="dxa"/>
          </w:tcPr>
          <w:p w:rsidR="001303AB" w:rsidRPr="009B349C" w:rsidRDefault="007A016D" w:rsidP="00DC0063">
            <w:pPr>
              <w:rPr>
                <w:rFonts w:ascii="Comic Sans MS" w:hAnsi="Comic Sans MS"/>
                <w:sz w:val="20"/>
                <w:szCs w:val="20"/>
              </w:rPr>
            </w:pPr>
            <w:r w:rsidRPr="009B349C">
              <w:rPr>
                <w:rFonts w:ascii="Comic Sans MS" w:hAnsi="Comic Sans MS"/>
                <w:sz w:val="20"/>
                <w:szCs w:val="20"/>
              </w:rPr>
              <w:t>Presenter can be heard by most students and or using bad grammar for explanation</w:t>
            </w:r>
          </w:p>
        </w:tc>
        <w:tc>
          <w:tcPr>
            <w:tcW w:w="2394" w:type="dxa"/>
          </w:tcPr>
          <w:p w:rsidR="001303AB" w:rsidRPr="009B349C" w:rsidRDefault="007A016D" w:rsidP="00DC0063">
            <w:pPr>
              <w:rPr>
                <w:rFonts w:ascii="Comic Sans MS" w:hAnsi="Comic Sans MS"/>
                <w:sz w:val="20"/>
                <w:szCs w:val="20"/>
              </w:rPr>
            </w:pPr>
            <w:r w:rsidRPr="009B349C">
              <w:rPr>
                <w:rFonts w:ascii="Comic Sans MS" w:hAnsi="Comic Sans MS"/>
                <w:sz w:val="20"/>
                <w:szCs w:val="20"/>
              </w:rPr>
              <w:t>Presenter can clearly be heard throughout the class and is using proper grammar</w:t>
            </w:r>
          </w:p>
        </w:tc>
      </w:tr>
    </w:tbl>
    <w:bookmarkEnd w:id="0"/>
    <w:p w:rsidR="003C1491" w:rsidRDefault="007A016D" w:rsidP="00DC0063">
      <w:pPr>
        <w:spacing w:after="0" w:line="240" w:lineRule="auto"/>
        <w:rPr>
          <w:rFonts w:ascii="Comic Sans MS" w:hAnsi="Comic Sans MS"/>
        </w:rPr>
      </w:pPr>
      <w:r>
        <w:rPr>
          <w:rFonts w:ascii="Comic Sans MS" w:hAnsi="Comic Sans MS"/>
        </w:rPr>
        <w:t xml:space="preserve">Adaptations – </w:t>
      </w:r>
    </w:p>
    <w:p w:rsidR="007A016D" w:rsidRDefault="007A016D" w:rsidP="00DC0063">
      <w:pPr>
        <w:spacing w:after="0" w:line="240" w:lineRule="auto"/>
        <w:rPr>
          <w:rFonts w:ascii="Comic Sans MS" w:hAnsi="Comic Sans MS"/>
        </w:rPr>
      </w:pPr>
      <w:r>
        <w:rPr>
          <w:rFonts w:ascii="Comic Sans MS" w:hAnsi="Comic Sans MS"/>
        </w:rPr>
        <w:t>Special needs – Student can be allowed to present only to instructor.</w:t>
      </w:r>
    </w:p>
    <w:p w:rsidR="007A016D" w:rsidRDefault="007A016D" w:rsidP="00DC0063">
      <w:pPr>
        <w:spacing w:after="0" w:line="240" w:lineRule="auto"/>
        <w:rPr>
          <w:rFonts w:ascii="Comic Sans MS" w:hAnsi="Comic Sans MS"/>
        </w:rPr>
      </w:pPr>
      <w:r>
        <w:rPr>
          <w:rFonts w:ascii="Comic Sans MS" w:hAnsi="Comic Sans MS"/>
        </w:rPr>
        <w:t>Project can be shortened to appropriate length for student.</w:t>
      </w:r>
    </w:p>
    <w:p w:rsidR="007A016D" w:rsidRDefault="007A016D" w:rsidP="00DC0063">
      <w:pPr>
        <w:spacing w:after="0" w:line="240" w:lineRule="auto"/>
        <w:rPr>
          <w:rFonts w:ascii="Comic Sans MS" w:hAnsi="Comic Sans MS"/>
        </w:rPr>
      </w:pPr>
      <w:r>
        <w:rPr>
          <w:rFonts w:ascii="Comic Sans MS" w:hAnsi="Comic Sans MS"/>
        </w:rPr>
        <w:t>Individual attention can be given to special needs student to assure success.</w:t>
      </w:r>
    </w:p>
    <w:p w:rsidR="007A016D" w:rsidRDefault="007A016D" w:rsidP="00DC0063">
      <w:pPr>
        <w:spacing w:after="0" w:line="240" w:lineRule="auto"/>
        <w:rPr>
          <w:rFonts w:ascii="Comic Sans MS" w:hAnsi="Comic Sans MS"/>
        </w:rPr>
      </w:pPr>
    </w:p>
    <w:p w:rsidR="007A016D" w:rsidRDefault="007A016D" w:rsidP="00DC0063">
      <w:pPr>
        <w:spacing w:after="0" w:line="240" w:lineRule="auto"/>
        <w:rPr>
          <w:rFonts w:ascii="Comic Sans MS" w:hAnsi="Comic Sans MS"/>
        </w:rPr>
      </w:pPr>
      <w:r>
        <w:rPr>
          <w:rFonts w:ascii="Comic Sans MS" w:hAnsi="Comic Sans MS"/>
        </w:rPr>
        <w:t xml:space="preserve">Advanced students – Students can combine </w:t>
      </w:r>
      <w:r w:rsidR="00037B32">
        <w:rPr>
          <w:rFonts w:ascii="Comic Sans MS" w:hAnsi="Comic Sans MS"/>
        </w:rPr>
        <w:t>different presentation tools together</w:t>
      </w:r>
      <w:r>
        <w:rPr>
          <w:rFonts w:ascii="Comic Sans MS" w:hAnsi="Comic Sans MS"/>
        </w:rPr>
        <w:t xml:space="preserve"> for more complete project.</w:t>
      </w:r>
    </w:p>
    <w:p w:rsidR="007A016D" w:rsidRPr="00DC0063" w:rsidRDefault="007A016D" w:rsidP="00DC0063">
      <w:pPr>
        <w:spacing w:after="0" w:line="240" w:lineRule="auto"/>
        <w:rPr>
          <w:rFonts w:ascii="Comic Sans MS" w:hAnsi="Comic Sans MS"/>
        </w:rPr>
      </w:pPr>
      <w:r>
        <w:rPr>
          <w:rFonts w:ascii="Comic Sans MS" w:hAnsi="Comic Sans MS"/>
        </w:rPr>
        <w:t>Student can investigate other online media source for use to present materials.</w:t>
      </w:r>
    </w:p>
    <w:sectPr w:rsidR="007A016D" w:rsidRPr="00DC0063" w:rsidSect="00822E52">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3954"/>
    <w:multiLevelType w:val="hybridMultilevel"/>
    <w:tmpl w:val="9EA0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DF3B8D"/>
    <w:multiLevelType w:val="hybridMultilevel"/>
    <w:tmpl w:val="B4361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A352A8"/>
    <w:multiLevelType w:val="hybridMultilevel"/>
    <w:tmpl w:val="827A1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3276D5"/>
    <w:multiLevelType w:val="hybridMultilevel"/>
    <w:tmpl w:val="2D766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9A64FF"/>
    <w:multiLevelType w:val="hybridMultilevel"/>
    <w:tmpl w:val="93D8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487CE2"/>
    <w:multiLevelType w:val="hybridMultilevel"/>
    <w:tmpl w:val="99E6B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E01212"/>
    <w:multiLevelType w:val="hybridMultilevel"/>
    <w:tmpl w:val="EE9EE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290A84"/>
    <w:multiLevelType w:val="hybridMultilevel"/>
    <w:tmpl w:val="591A9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1"/>
  </w:num>
  <w:num w:numId="5">
    <w:abstractNumId w:val="3"/>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44B"/>
    <w:rsid w:val="000041E2"/>
    <w:rsid w:val="0003044B"/>
    <w:rsid w:val="00037B32"/>
    <w:rsid w:val="000E2791"/>
    <w:rsid w:val="001303AB"/>
    <w:rsid w:val="00291AE4"/>
    <w:rsid w:val="002F69B2"/>
    <w:rsid w:val="00347BB4"/>
    <w:rsid w:val="003779C9"/>
    <w:rsid w:val="003C1491"/>
    <w:rsid w:val="00511BC6"/>
    <w:rsid w:val="005714C9"/>
    <w:rsid w:val="005E5909"/>
    <w:rsid w:val="006A4025"/>
    <w:rsid w:val="007A016D"/>
    <w:rsid w:val="007F1903"/>
    <w:rsid w:val="00822E52"/>
    <w:rsid w:val="009B349C"/>
    <w:rsid w:val="00A029EB"/>
    <w:rsid w:val="00A46E35"/>
    <w:rsid w:val="00B06F37"/>
    <w:rsid w:val="00B47820"/>
    <w:rsid w:val="00C40482"/>
    <w:rsid w:val="00D22061"/>
    <w:rsid w:val="00DC0063"/>
    <w:rsid w:val="00E15580"/>
    <w:rsid w:val="00E53FB2"/>
    <w:rsid w:val="00E9561D"/>
    <w:rsid w:val="00EC5E40"/>
    <w:rsid w:val="00F312FA"/>
    <w:rsid w:val="00F82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482"/>
    <w:pPr>
      <w:ind w:left="720"/>
      <w:contextualSpacing/>
    </w:pPr>
  </w:style>
  <w:style w:type="character" w:styleId="Hyperlink">
    <w:name w:val="Hyperlink"/>
    <w:basedOn w:val="DefaultParagraphFont"/>
    <w:uiPriority w:val="99"/>
    <w:unhideWhenUsed/>
    <w:rsid w:val="00E53FB2"/>
    <w:rPr>
      <w:color w:val="0000FF" w:themeColor="hyperlink"/>
      <w:u w:val="single"/>
    </w:rPr>
  </w:style>
  <w:style w:type="table" w:styleId="TableGrid">
    <w:name w:val="Table Grid"/>
    <w:basedOn w:val="TableNormal"/>
    <w:uiPriority w:val="59"/>
    <w:rsid w:val="00DC00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482"/>
    <w:pPr>
      <w:ind w:left="720"/>
      <w:contextualSpacing/>
    </w:pPr>
  </w:style>
  <w:style w:type="character" w:styleId="Hyperlink">
    <w:name w:val="Hyperlink"/>
    <w:basedOn w:val="DefaultParagraphFont"/>
    <w:uiPriority w:val="99"/>
    <w:unhideWhenUsed/>
    <w:rsid w:val="00E53FB2"/>
    <w:rPr>
      <w:color w:val="0000FF" w:themeColor="hyperlink"/>
      <w:u w:val="single"/>
    </w:rPr>
  </w:style>
  <w:style w:type="table" w:styleId="TableGrid">
    <w:name w:val="Table Grid"/>
    <w:basedOn w:val="TableNormal"/>
    <w:uiPriority w:val="59"/>
    <w:rsid w:val="00DC00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A69E1-0B39-4D57-838D-B61E15FFB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c:creator>
  <cp:lastModifiedBy>Gil</cp:lastModifiedBy>
  <cp:revision>3</cp:revision>
  <dcterms:created xsi:type="dcterms:W3CDTF">2010-10-20T18:45:00Z</dcterms:created>
  <dcterms:modified xsi:type="dcterms:W3CDTF">2010-10-20T21:25:00Z</dcterms:modified>
</cp:coreProperties>
</file>